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2" w:rsidRPr="00612353" w:rsidRDefault="005400AD" w:rsidP="00915C9C">
      <w:pPr>
        <w:ind w:left="2160" w:right="288"/>
        <w:jc w:val="both"/>
      </w:pPr>
      <w:bookmarkStart w:id="0" w:name="_GoBack"/>
      <w:bookmarkEnd w:id="0"/>
      <w:r w:rsidRPr="00612353">
        <w:t>Province of Qué</w:t>
      </w:r>
      <w:r w:rsidR="00FA4952" w:rsidRPr="00612353">
        <w:t>bec</w:t>
      </w:r>
    </w:p>
    <w:p w:rsidR="00FA4952" w:rsidRPr="00852F9A" w:rsidRDefault="00FA4952" w:rsidP="00915C9C">
      <w:pPr>
        <w:ind w:left="2160" w:right="288"/>
        <w:jc w:val="both"/>
      </w:pPr>
      <w:r w:rsidRPr="00852F9A">
        <w:t>Municipality of L’Isle-aux-Allumettes</w:t>
      </w:r>
    </w:p>
    <w:p w:rsidR="00FA4952" w:rsidRPr="00852F9A" w:rsidRDefault="00FA4952" w:rsidP="00915C9C">
      <w:pPr>
        <w:ind w:left="2160" w:right="288"/>
        <w:jc w:val="both"/>
      </w:pPr>
    </w:p>
    <w:p w:rsidR="00FA4952" w:rsidRPr="00612353" w:rsidRDefault="00FA4952" w:rsidP="00915C9C">
      <w:pPr>
        <w:spacing w:after="120"/>
        <w:ind w:left="2161" w:right="288"/>
        <w:jc w:val="both"/>
      </w:pPr>
      <w:r w:rsidRPr="00612353">
        <w:t xml:space="preserve">Regular meeting of the Municipal Council of </w:t>
      </w:r>
      <w:r w:rsidR="008F7756">
        <w:t>L</w:t>
      </w:r>
      <w:r w:rsidRPr="00612353">
        <w:t>’Isle-aux-Allumettes held</w:t>
      </w:r>
      <w:r w:rsidR="00D500EC" w:rsidRPr="00612353">
        <w:t xml:space="preserve"> </w:t>
      </w:r>
      <w:r w:rsidR="009B2DC7">
        <w:t>April 6</w:t>
      </w:r>
      <w:r w:rsidR="009B2DC7" w:rsidRPr="009B2DC7">
        <w:rPr>
          <w:vertAlign w:val="superscript"/>
        </w:rPr>
        <w:t>th</w:t>
      </w:r>
      <w:r w:rsidR="00DA66EC">
        <w:t xml:space="preserve">, </w:t>
      </w:r>
      <w:r w:rsidR="00FC611F">
        <w:t>2</w:t>
      </w:r>
      <w:r w:rsidR="006D66DC">
        <w:t>0</w:t>
      </w:r>
      <w:r w:rsidR="00DA66EC">
        <w:t>2</w:t>
      </w:r>
      <w:r w:rsidR="00FC611F">
        <w:t>1</w:t>
      </w:r>
      <w:r w:rsidR="00912418" w:rsidRPr="00612353">
        <w:t xml:space="preserve"> </w:t>
      </w:r>
      <w:r w:rsidRPr="00612353">
        <w:t xml:space="preserve">at 7:00 P.M. at the </w:t>
      </w:r>
      <w:r w:rsidR="00CC5D42">
        <w:t>M</w:t>
      </w:r>
      <w:r w:rsidRPr="00612353">
        <w:t xml:space="preserve">unicipal </w:t>
      </w:r>
      <w:r w:rsidR="00560C84">
        <w:t>O</w:t>
      </w:r>
      <w:r w:rsidRPr="00612353">
        <w:t>ffice in Chapeau.</w:t>
      </w:r>
    </w:p>
    <w:p w:rsidR="00DB04CA" w:rsidRDefault="00FC611F" w:rsidP="00915C9C">
      <w:pPr>
        <w:spacing w:after="120"/>
        <w:ind w:left="2161" w:right="288"/>
        <w:jc w:val="both"/>
      </w:pPr>
      <w:r>
        <w:t xml:space="preserve">The meeting is held by teleconference, due to the current pandemic restrictions in effect.  On the phone are </w:t>
      </w:r>
      <w:r w:rsidR="00FA4952" w:rsidRPr="00612353">
        <w:t xml:space="preserve">present </w:t>
      </w:r>
      <w:r w:rsidR="005B48B9">
        <w:t xml:space="preserve">his Worship Mayor Winston </w:t>
      </w:r>
      <w:proofErr w:type="spellStart"/>
      <w:r w:rsidR="005B48B9">
        <w:t>Sunstrum</w:t>
      </w:r>
      <w:proofErr w:type="spellEnd"/>
      <w:r w:rsidR="005B48B9">
        <w:t xml:space="preserve"> and </w:t>
      </w:r>
      <w:proofErr w:type="spellStart"/>
      <w:r w:rsidR="00245F4B" w:rsidRPr="00612353">
        <w:t>Councillor</w:t>
      </w:r>
      <w:r w:rsidR="0010106C" w:rsidRPr="00612353">
        <w:t>s</w:t>
      </w:r>
      <w:proofErr w:type="spellEnd"/>
      <w:r w:rsidR="00986CE4" w:rsidRPr="00612353">
        <w:t xml:space="preserve"> Pat </w:t>
      </w:r>
      <w:proofErr w:type="spellStart"/>
      <w:r w:rsidR="00986CE4" w:rsidRPr="00612353">
        <w:t>Tallon</w:t>
      </w:r>
      <w:proofErr w:type="spellEnd"/>
      <w:r w:rsidR="00986CE4" w:rsidRPr="00612353">
        <w:t>,</w:t>
      </w:r>
      <w:r w:rsidR="00F642B3" w:rsidRPr="00612353">
        <w:t xml:space="preserve"> </w:t>
      </w:r>
      <w:r w:rsidR="00113F0C" w:rsidRPr="00612353">
        <w:t>Roger Lavoie</w:t>
      </w:r>
      <w:r w:rsidR="005F3A0D" w:rsidRPr="00612353">
        <w:t xml:space="preserve">, </w:t>
      </w:r>
      <w:r w:rsidR="00A225DC">
        <w:t>Na</w:t>
      </w:r>
      <w:r w:rsidR="000A795E">
        <w:t>nc</w:t>
      </w:r>
      <w:r w:rsidR="00A225DC">
        <w:t xml:space="preserve">y McGuire, </w:t>
      </w:r>
      <w:r w:rsidR="000463D6">
        <w:t>Pat Montgomery</w:t>
      </w:r>
      <w:r w:rsidR="00DA66EC">
        <w:t>,</w:t>
      </w:r>
      <w:r w:rsidR="002C6ACC">
        <w:t xml:space="preserve"> </w:t>
      </w:r>
      <w:r w:rsidR="00DA66EC">
        <w:t xml:space="preserve">Mariette Sallafranque </w:t>
      </w:r>
      <w:r w:rsidR="00113F0C" w:rsidRPr="00612353">
        <w:t>and Louis Lair</w:t>
      </w:r>
      <w:r w:rsidR="00B55C51" w:rsidRPr="00612353">
        <w:t>.</w:t>
      </w:r>
    </w:p>
    <w:p w:rsidR="001859EA" w:rsidRDefault="001859EA" w:rsidP="00844C23">
      <w:pPr>
        <w:spacing w:after="120"/>
        <w:ind w:left="2127" w:right="288"/>
        <w:jc w:val="both"/>
      </w:pPr>
      <w:r>
        <w:t>Alicia Jones, Director General, is in attendance.</w:t>
      </w:r>
    </w:p>
    <w:p w:rsidR="001859EA" w:rsidRPr="00612353" w:rsidRDefault="001859EA" w:rsidP="00844C23">
      <w:pPr>
        <w:spacing w:after="120"/>
        <w:ind w:left="2127" w:right="288"/>
        <w:jc w:val="both"/>
      </w:pPr>
    </w:p>
    <w:p w:rsidR="00FA4952" w:rsidRPr="00612353" w:rsidRDefault="00FA4952" w:rsidP="00844C23">
      <w:pPr>
        <w:pStyle w:val="Level3"/>
        <w:tabs>
          <w:tab w:val="left" w:pos="-1440"/>
          <w:tab w:val="num" w:pos="2160"/>
        </w:tabs>
        <w:spacing w:after="120"/>
        <w:ind w:left="2127" w:right="288" w:firstLine="0"/>
        <w:rPr>
          <w:b/>
          <w:u w:val="single"/>
        </w:rPr>
      </w:pPr>
      <w:r w:rsidRPr="00612353">
        <w:rPr>
          <w:b/>
          <w:u w:val="single"/>
        </w:rPr>
        <w:t>Opening of meeting</w:t>
      </w:r>
    </w:p>
    <w:p w:rsidR="00FA4952" w:rsidRDefault="00FA4952" w:rsidP="00844C23">
      <w:pPr>
        <w:spacing w:after="120"/>
        <w:ind w:left="2127" w:right="288"/>
      </w:pPr>
      <w:r w:rsidRPr="00612353">
        <w:t>The Mayor welcomes everyone and declares the meeting to be open.</w:t>
      </w:r>
    </w:p>
    <w:p w:rsidR="003C72E2" w:rsidRPr="00612353" w:rsidRDefault="003C72E2" w:rsidP="00844C23">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Roll call</w:t>
      </w:r>
    </w:p>
    <w:p w:rsidR="005A1439" w:rsidRDefault="00DA66EC" w:rsidP="00C0378F">
      <w:pPr>
        <w:spacing w:after="120"/>
        <w:ind w:left="2127" w:right="288"/>
      </w:pPr>
      <w:r>
        <w:t>All present.</w:t>
      </w:r>
    </w:p>
    <w:p w:rsidR="003C72E2" w:rsidRPr="00612353" w:rsidRDefault="003C72E2" w:rsidP="00C0378F">
      <w:pPr>
        <w:spacing w:after="120"/>
        <w:ind w:left="2127" w:right="288"/>
      </w:pPr>
    </w:p>
    <w:p w:rsidR="00FA4952" w:rsidRPr="00612353" w:rsidRDefault="00FA4952" w:rsidP="00844C23">
      <w:pPr>
        <w:pStyle w:val="Level1"/>
        <w:tabs>
          <w:tab w:val="left" w:pos="-1440"/>
          <w:tab w:val="num" w:pos="2160"/>
        </w:tabs>
        <w:spacing w:after="120"/>
        <w:ind w:left="2127" w:right="288" w:firstLine="0"/>
        <w:rPr>
          <w:b/>
          <w:u w:val="single"/>
        </w:rPr>
      </w:pPr>
      <w:r w:rsidRPr="00612353">
        <w:rPr>
          <w:b/>
          <w:u w:val="single"/>
        </w:rPr>
        <w:t>Conflict of interest (if applicable)</w:t>
      </w:r>
    </w:p>
    <w:p w:rsidR="00FA4952" w:rsidRDefault="00FA4952" w:rsidP="00844C23">
      <w:pPr>
        <w:spacing w:after="120"/>
        <w:ind w:left="2127" w:right="288"/>
      </w:pPr>
      <w:r w:rsidRPr="00612353">
        <w:t>None.</w:t>
      </w:r>
    </w:p>
    <w:p w:rsidR="003C72E2" w:rsidRPr="00612353" w:rsidRDefault="003C72E2" w:rsidP="00844C23">
      <w:pPr>
        <w:spacing w:after="120"/>
        <w:ind w:left="2127" w:right="288"/>
      </w:pPr>
    </w:p>
    <w:p w:rsidR="00FA4952" w:rsidRPr="00612353" w:rsidRDefault="00FA4952" w:rsidP="00377082">
      <w:pPr>
        <w:tabs>
          <w:tab w:val="left" w:pos="-1440"/>
        </w:tabs>
        <w:spacing w:after="120"/>
        <w:ind w:left="2131" w:right="288"/>
        <w:rPr>
          <w:b/>
          <w:bCs/>
          <w:u w:val="single"/>
        </w:rPr>
      </w:pPr>
      <w:r w:rsidRPr="00612353">
        <w:rPr>
          <w:b/>
          <w:bCs/>
        </w:rPr>
        <w:t>4.</w:t>
      </w:r>
      <w:r w:rsidRPr="00612353">
        <w:rPr>
          <w:b/>
          <w:bCs/>
        </w:rPr>
        <w:tab/>
      </w:r>
      <w:r w:rsidRPr="00612353">
        <w:rPr>
          <w:b/>
          <w:bCs/>
          <w:u w:val="single"/>
        </w:rPr>
        <w:t>Adoption of agenda</w:t>
      </w:r>
    </w:p>
    <w:p w:rsidR="00E259C7" w:rsidRDefault="00DA66EC" w:rsidP="00377082">
      <w:pPr>
        <w:spacing w:after="120"/>
        <w:ind w:left="2131" w:right="288" w:hanging="2127"/>
        <w:jc w:val="both"/>
        <w:rPr>
          <w:lang w:val="en-GB"/>
        </w:rPr>
      </w:pPr>
      <w:r>
        <w:rPr>
          <w:lang w:val="en-GB"/>
        </w:rPr>
        <w:t>0</w:t>
      </w:r>
      <w:r w:rsidR="009B2DC7">
        <w:rPr>
          <w:lang w:val="en-GB"/>
        </w:rPr>
        <w:t>65</w:t>
      </w:r>
      <w:r>
        <w:rPr>
          <w:lang w:val="en-GB"/>
        </w:rPr>
        <w:t>-</w:t>
      </w:r>
      <w:r w:rsidR="00FC611F">
        <w:rPr>
          <w:lang w:val="en-GB"/>
        </w:rPr>
        <w:t>21</w:t>
      </w:r>
      <w:r>
        <w:rPr>
          <w:lang w:val="en-GB"/>
        </w:rPr>
        <w:t>/0</w:t>
      </w:r>
      <w:r w:rsidR="009B2DC7">
        <w:rPr>
          <w:lang w:val="en-GB"/>
        </w:rPr>
        <w:t>4</w:t>
      </w:r>
      <w:r w:rsidR="00E259C7">
        <w:rPr>
          <w:lang w:val="en-GB"/>
        </w:rPr>
        <w:tab/>
      </w:r>
      <w:r w:rsidR="00E259C7">
        <w:rPr>
          <w:lang w:val="en-GB"/>
        </w:rPr>
        <w:tab/>
      </w:r>
      <w:r w:rsidR="00FA4952" w:rsidRPr="00612353">
        <w:rPr>
          <w:lang w:val="en-GB"/>
        </w:rPr>
        <w:t xml:space="preserve">Moved by </w:t>
      </w:r>
      <w:r w:rsidR="003A6E9B" w:rsidRPr="00612353">
        <w:rPr>
          <w:lang w:val="en-GB"/>
        </w:rPr>
        <w:t>Councillor</w:t>
      </w:r>
      <w:r w:rsidR="000463D6">
        <w:t xml:space="preserve"> </w:t>
      </w:r>
      <w:r w:rsidR="009B2DC7">
        <w:t>Lair</w:t>
      </w:r>
      <w:r w:rsidR="001A19C7">
        <w:t xml:space="preserve"> </w:t>
      </w:r>
      <w:r w:rsidR="00915C9C">
        <w:t>to</w:t>
      </w:r>
      <w:r w:rsidR="00FA4952" w:rsidRPr="00612353">
        <w:rPr>
          <w:lang w:val="en-GB"/>
        </w:rPr>
        <w:t xml:space="preserve"> adopt the</w:t>
      </w:r>
      <w:r w:rsidR="00282589">
        <w:rPr>
          <w:lang w:val="en-GB"/>
        </w:rPr>
        <w:t xml:space="preserve"> </w:t>
      </w:r>
      <w:r w:rsidR="00FA4952" w:rsidRPr="00612353">
        <w:rPr>
          <w:lang w:val="en-GB"/>
        </w:rPr>
        <w:t xml:space="preserve">agenda as </w:t>
      </w:r>
      <w:r w:rsidR="001E7684">
        <w:rPr>
          <w:lang w:val="en-GB"/>
        </w:rPr>
        <w:t>presented</w:t>
      </w:r>
      <w:r w:rsidR="001A18B4">
        <w:rPr>
          <w:lang w:val="en-GB"/>
        </w:rPr>
        <w:t xml:space="preserve"> and amended</w:t>
      </w:r>
      <w:r w:rsidR="00FA4952" w:rsidRPr="00612353">
        <w:rPr>
          <w:lang w:val="en-GB"/>
        </w:rPr>
        <w:t>.</w:t>
      </w:r>
    </w:p>
    <w:p w:rsidR="00FA4952" w:rsidRPr="00612353" w:rsidRDefault="00E259C7" w:rsidP="00F62659">
      <w:pPr>
        <w:ind w:left="1407" w:right="288" w:firstLine="720"/>
        <w:jc w:val="center"/>
        <w:rPr>
          <w:lang w:val="en-GB"/>
        </w:rPr>
      </w:pPr>
      <w:r>
        <w:rPr>
          <w:lang w:val="en-GB"/>
        </w:rPr>
        <w:t>Adopted</w:t>
      </w:r>
    </w:p>
    <w:p w:rsidR="00FA4952" w:rsidRPr="00612353" w:rsidRDefault="00FA4952" w:rsidP="00844C23">
      <w:pPr>
        <w:spacing w:after="120"/>
        <w:ind w:left="2127" w:right="288"/>
        <w:jc w:val="both"/>
        <w:rPr>
          <w:lang w:val="en-GB"/>
        </w:rPr>
      </w:pPr>
    </w:p>
    <w:p w:rsidR="00FA4952" w:rsidRPr="00612353" w:rsidRDefault="00FA4952" w:rsidP="00844C23">
      <w:pPr>
        <w:tabs>
          <w:tab w:val="left" w:pos="-1440"/>
        </w:tabs>
        <w:spacing w:after="120"/>
        <w:ind w:left="2127" w:right="288"/>
        <w:jc w:val="both"/>
        <w:rPr>
          <w:lang w:val="en-GB"/>
        </w:rPr>
      </w:pPr>
      <w:r w:rsidRPr="00612353">
        <w:rPr>
          <w:b/>
          <w:bCs/>
          <w:lang w:val="en-GB"/>
        </w:rPr>
        <w:t>5.</w:t>
      </w:r>
      <w:r w:rsidRPr="00612353">
        <w:rPr>
          <w:b/>
          <w:bCs/>
          <w:lang w:val="en-GB"/>
        </w:rPr>
        <w:tab/>
      </w:r>
      <w:r w:rsidRPr="00612353">
        <w:rPr>
          <w:b/>
          <w:bCs/>
          <w:u w:val="single"/>
          <w:lang w:val="en-GB"/>
        </w:rPr>
        <w:t>Adoption of minutes</w:t>
      </w:r>
    </w:p>
    <w:p w:rsidR="002D53FB" w:rsidRDefault="00DA66EC" w:rsidP="00915C9C">
      <w:pPr>
        <w:ind w:left="2127" w:right="288" w:hanging="2127"/>
        <w:jc w:val="both"/>
        <w:rPr>
          <w:lang w:val="en-GB"/>
        </w:rPr>
      </w:pPr>
      <w:r>
        <w:rPr>
          <w:lang w:val="en-GB"/>
        </w:rPr>
        <w:t>0</w:t>
      </w:r>
      <w:r w:rsidR="009B2DC7">
        <w:rPr>
          <w:lang w:val="en-GB"/>
        </w:rPr>
        <w:t>66</w:t>
      </w:r>
      <w:r>
        <w:rPr>
          <w:lang w:val="en-GB"/>
        </w:rPr>
        <w:t>-</w:t>
      </w:r>
      <w:r w:rsidR="00FC611F">
        <w:rPr>
          <w:lang w:val="en-GB"/>
        </w:rPr>
        <w:t>21</w:t>
      </w:r>
      <w:r>
        <w:rPr>
          <w:lang w:val="en-GB"/>
        </w:rPr>
        <w:t>/0</w:t>
      </w:r>
      <w:r w:rsidR="009B2DC7">
        <w:rPr>
          <w:lang w:val="en-GB"/>
        </w:rPr>
        <w:t>4</w:t>
      </w:r>
      <w:r w:rsidR="00E259C7">
        <w:rPr>
          <w:lang w:val="en-GB"/>
        </w:rPr>
        <w:tab/>
      </w:r>
      <w:r w:rsidR="00E259C7">
        <w:rPr>
          <w:lang w:val="en-GB"/>
        </w:rPr>
        <w:tab/>
      </w:r>
      <w:r w:rsidR="00136BB8">
        <w:rPr>
          <w:lang w:val="en-GB"/>
        </w:rPr>
        <w:t>Moved by Councillor</w:t>
      </w:r>
      <w:r w:rsidR="0086072D">
        <w:rPr>
          <w:lang w:val="en-GB"/>
        </w:rPr>
        <w:t xml:space="preserve"> </w:t>
      </w:r>
      <w:r w:rsidR="009B2DC7">
        <w:rPr>
          <w:lang w:val="en-GB"/>
        </w:rPr>
        <w:t xml:space="preserve">McGuire </w:t>
      </w:r>
      <w:r w:rsidR="00136BB8">
        <w:rPr>
          <w:lang w:val="en-GB"/>
        </w:rPr>
        <w:t>that the minutes of the regular</w:t>
      </w:r>
      <w:r w:rsidR="002D53FB">
        <w:rPr>
          <w:lang w:val="en-GB"/>
        </w:rPr>
        <w:t xml:space="preserve"> </w:t>
      </w:r>
      <w:r w:rsidR="00136BB8">
        <w:rPr>
          <w:lang w:val="en-GB"/>
        </w:rPr>
        <w:t xml:space="preserve">meeting of </w:t>
      </w:r>
      <w:r w:rsidR="009B2DC7">
        <w:rPr>
          <w:lang w:val="en-GB"/>
        </w:rPr>
        <w:t>March</w:t>
      </w:r>
      <w:r w:rsidR="0086072D">
        <w:rPr>
          <w:lang w:val="en-GB"/>
        </w:rPr>
        <w:t xml:space="preserve"> 2</w:t>
      </w:r>
      <w:r w:rsidR="0086072D" w:rsidRPr="0086072D">
        <w:rPr>
          <w:vertAlign w:val="superscript"/>
          <w:lang w:val="en-GB"/>
        </w:rPr>
        <w:t>nd</w:t>
      </w:r>
      <w:r w:rsidR="00C25D3C">
        <w:rPr>
          <w:lang w:val="en-GB"/>
        </w:rPr>
        <w:t xml:space="preserve">, 2021 </w:t>
      </w:r>
      <w:r w:rsidR="00F2675E">
        <w:rPr>
          <w:lang w:val="en-GB"/>
        </w:rPr>
        <w:t>be accepted</w:t>
      </w:r>
      <w:r>
        <w:rPr>
          <w:lang w:val="en-GB"/>
        </w:rPr>
        <w:t>.</w:t>
      </w:r>
    </w:p>
    <w:p w:rsidR="002D53FB" w:rsidRDefault="00E259C7" w:rsidP="00E259C7">
      <w:pPr>
        <w:ind w:left="720" w:right="288" w:firstLine="720"/>
        <w:jc w:val="center"/>
        <w:rPr>
          <w:lang w:val="en-GB"/>
        </w:rPr>
      </w:pPr>
      <w:r>
        <w:rPr>
          <w:lang w:val="en-GB"/>
        </w:rPr>
        <w:t>Adopt</w:t>
      </w:r>
      <w:r w:rsidR="001859EA">
        <w:rPr>
          <w:lang w:val="en-GB"/>
        </w:rPr>
        <w:t>ed</w:t>
      </w:r>
    </w:p>
    <w:p w:rsidR="0086072D" w:rsidRDefault="0086072D" w:rsidP="0086072D">
      <w:pPr>
        <w:ind w:right="288"/>
        <w:rPr>
          <w:lang w:val="en-GB"/>
        </w:rPr>
      </w:pPr>
    </w:p>
    <w:p w:rsidR="005B48B9" w:rsidRDefault="005B48B9" w:rsidP="005B48B9">
      <w:pPr>
        <w:ind w:right="288"/>
        <w:rPr>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6.</w:t>
      </w:r>
      <w:r w:rsidRPr="00612353">
        <w:rPr>
          <w:b/>
          <w:bCs/>
          <w:lang w:val="en-GB"/>
        </w:rPr>
        <w:tab/>
      </w:r>
      <w:r w:rsidRPr="00612353">
        <w:rPr>
          <w:b/>
          <w:bCs/>
          <w:u w:val="single"/>
          <w:lang w:val="en-GB"/>
        </w:rPr>
        <w:t>Questions from the public</w:t>
      </w:r>
    </w:p>
    <w:p w:rsidR="001A18B4" w:rsidRDefault="008F7756" w:rsidP="009B2DC7">
      <w:pPr>
        <w:tabs>
          <w:tab w:val="left" w:pos="-1440"/>
        </w:tabs>
        <w:ind w:left="2127" w:right="288"/>
        <w:jc w:val="both"/>
        <w:rPr>
          <w:bCs/>
        </w:rPr>
      </w:pPr>
      <w:r>
        <w:rPr>
          <w:bCs/>
        </w:rPr>
        <w:tab/>
      </w:r>
      <w:proofErr w:type="spellStart"/>
      <w:r w:rsidR="009B2DC7">
        <w:rPr>
          <w:bCs/>
        </w:rPr>
        <w:t>Councillor</w:t>
      </w:r>
      <w:proofErr w:type="spellEnd"/>
      <w:r w:rsidR="009B2DC7">
        <w:rPr>
          <w:bCs/>
        </w:rPr>
        <w:t xml:space="preserve"> McGuire presents a question from Mr. Brian Coventry regarding his property.  The question will be forwarded to the Municipal Inspector.</w:t>
      </w:r>
    </w:p>
    <w:p w:rsidR="009B2DC7" w:rsidRPr="001A18B4" w:rsidRDefault="009B2DC7" w:rsidP="00DA66EC">
      <w:pPr>
        <w:tabs>
          <w:tab w:val="left" w:pos="-1440"/>
        </w:tabs>
        <w:ind w:right="288"/>
        <w:rPr>
          <w:bCs/>
        </w:rPr>
      </w:pPr>
    </w:p>
    <w:p w:rsidR="005F09FB" w:rsidRDefault="005F09FB" w:rsidP="006B2C71">
      <w:pPr>
        <w:widowControl/>
        <w:autoSpaceDE/>
        <w:autoSpaceDN/>
        <w:adjustRightInd/>
        <w:ind w:right="288"/>
        <w:rPr>
          <w:b/>
          <w:bCs/>
        </w:rPr>
      </w:pPr>
    </w:p>
    <w:p w:rsidR="00DA28D1" w:rsidRDefault="00F47EC3" w:rsidP="006B2C71">
      <w:pPr>
        <w:widowControl/>
        <w:autoSpaceDE/>
        <w:autoSpaceDN/>
        <w:adjustRightInd/>
        <w:ind w:right="288"/>
        <w:rPr>
          <w:b/>
          <w:bCs/>
          <w:u w:val="single"/>
          <w:lang w:val="en-CA"/>
        </w:rPr>
      </w:pPr>
      <w:r w:rsidRPr="001859EA">
        <w:rPr>
          <w:b/>
          <w:bCs/>
        </w:rPr>
        <w:tab/>
      </w:r>
      <w:r w:rsidRPr="001859EA">
        <w:rPr>
          <w:b/>
          <w:bCs/>
        </w:rPr>
        <w:tab/>
      </w:r>
      <w:r w:rsidRPr="001859EA">
        <w:rPr>
          <w:b/>
          <w:bCs/>
        </w:rPr>
        <w:tab/>
      </w:r>
      <w:r w:rsidR="00FA4952" w:rsidRPr="00612353">
        <w:rPr>
          <w:b/>
          <w:bCs/>
          <w:lang w:val="en-CA"/>
        </w:rPr>
        <w:t>7.</w:t>
      </w:r>
      <w:r w:rsidR="00FA4952" w:rsidRPr="00612353">
        <w:rPr>
          <w:b/>
          <w:bCs/>
          <w:lang w:val="en-CA"/>
        </w:rPr>
        <w:tab/>
      </w:r>
      <w:r w:rsidR="00FA4952" w:rsidRPr="00612353">
        <w:rPr>
          <w:b/>
          <w:bCs/>
          <w:u w:val="single"/>
          <w:lang w:val="en-CA"/>
        </w:rPr>
        <w:t>Correspondence</w:t>
      </w:r>
    </w:p>
    <w:p w:rsidR="006B2C71" w:rsidRDefault="006B2C71" w:rsidP="006B2C71">
      <w:pPr>
        <w:widowControl/>
        <w:autoSpaceDE/>
        <w:autoSpaceDN/>
        <w:adjustRightInd/>
        <w:ind w:right="288"/>
        <w:rPr>
          <w:b/>
          <w:bCs/>
          <w:u w:val="single"/>
          <w:lang w:val="en-CA"/>
        </w:rPr>
      </w:pPr>
    </w:p>
    <w:p w:rsidR="0086072D" w:rsidRDefault="009B2DC7" w:rsidP="009B2DC7">
      <w:pPr>
        <w:widowControl/>
        <w:autoSpaceDE/>
        <w:autoSpaceDN/>
        <w:adjustRightInd/>
        <w:ind w:left="2160" w:right="288"/>
        <w:contextualSpacing/>
        <w:rPr>
          <w:bCs/>
          <w:lang w:val="en-CA"/>
        </w:rPr>
      </w:pPr>
      <w:r>
        <w:rPr>
          <w:bCs/>
          <w:lang w:val="en-CA"/>
        </w:rPr>
        <w:t xml:space="preserve">Mr. Neil Fleming, from DWKS, wishes to present a project proposal for a multi-sports pad at the school.  </w:t>
      </w:r>
    </w:p>
    <w:p w:rsidR="009B2DC7" w:rsidRDefault="009B2DC7" w:rsidP="009B2DC7">
      <w:pPr>
        <w:widowControl/>
        <w:autoSpaceDE/>
        <w:autoSpaceDN/>
        <w:adjustRightInd/>
        <w:ind w:left="2160" w:right="288"/>
        <w:contextualSpacing/>
        <w:rPr>
          <w:bCs/>
          <w:lang w:val="en-CA"/>
        </w:rPr>
      </w:pPr>
      <w:r>
        <w:rPr>
          <w:bCs/>
          <w:lang w:val="en-CA"/>
        </w:rPr>
        <w:t>Council will await the formal proposal and discuss in committee.</w:t>
      </w:r>
    </w:p>
    <w:p w:rsidR="0086072D" w:rsidRPr="0086072D" w:rsidRDefault="0086072D" w:rsidP="0086072D">
      <w:pPr>
        <w:widowControl/>
        <w:autoSpaceDE/>
        <w:autoSpaceDN/>
        <w:adjustRightInd/>
        <w:ind w:left="2160" w:right="288"/>
        <w:contextualSpacing/>
        <w:jc w:val="center"/>
        <w:rPr>
          <w:bCs/>
          <w:lang w:val="en-CA"/>
        </w:rPr>
      </w:pPr>
    </w:p>
    <w:p w:rsidR="001A19C7" w:rsidRDefault="001A19C7" w:rsidP="00286468">
      <w:pPr>
        <w:widowControl/>
        <w:autoSpaceDE/>
        <w:autoSpaceDN/>
        <w:adjustRightInd/>
        <w:spacing w:after="120"/>
        <w:ind w:left="2160" w:right="288"/>
        <w:contextualSpacing/>
        <w:jc w:val="both"/>
        <w:rPr>
          <w:bCs/>
          <w:lang w:val="en-CA"/>
        </w:rPr>
      </w:pPr>
    </w:p>
    <w:p w:rsidR="00D92056" w:rsidRDefault="00DA5B50" w:rsidP="00844C23">
      <w:pPr>
        <w:tabs>
          <w:tab w:val="left" w:pos="-1440"/>
        </w:tabs>
        <w:spacing w:after="120"/>
        <w:ind w:right="288"/>
        <w:contextualSpacing/>
        <w:jc w:val="both"/>
        <w:rPr>
          <w:b/>
          <w:bCs/>
          <w:u w:val="single"/>
          <w:lang w:val="en-GB"/>
        </w:rPr>
      </w:pPr>
      <w:r w:rsidRPr="00612353">
        <w:rPr>
          <w:bCs/>
          <w:lang w:val="en-CA"/>
        </w:rPr>
        <w:tab/>
      </w:r>
      <w:r w:rsidRPr="00612353">
        <w:rPr>
          <w:bCs/>
          <w:lang w:val="en-CA"/>
        </w:rPr>
        <w:tab/>
      </w:r>
      <w:r w:rsidR="003A6E9B" w:rsidRPr="00612353">
        <w:rPr>
          <w:bCs/>
          <w:lang w:val="en-CA"/>
        </w:rPr>
        <w:tab/>
      </w:r>
      <w:r w:rsidR="00FA4952" w:rsidRPr="00612353">
        <w:rPr>
          <w:b/>
          <w:bCs/>
          <w:lang w:val="en-GB"/>
        </w:rPr>
        <w:t>8.</w:t>
      </w:r>
      <w:r w:rsidR="00FA4952" w:rsidRPr="00612353">
        <w:rPr>
          <w:b/>
          <w:bCs/>
          <w:lang w:val="en-GB"/>
        </w:rPr>
        <w:tab/>
      </w:r>
      <w:r w:rsidR="00C25D3C">
        <w:rPr>
          <w:b/>
          <w:bCs/>
          <w:u w:val="single"/>
          <w:lang w:val="en-GB"/>
        </w:rPr>
        <w:t>Committee Reports</w:t>
      </w:r>
    </w:p>
    <w:p w:rsidR="00C25D3C" w:rsidRDefault="00C25D3C" w:rsidP="00844C23">
      <w:pPr>
        <w:tabs>
          <w:tab w:val="left" w:pos="-1440"/>
        </w:tabs>
        <w:spacing w:after="120"/>
        <w:ind w:right="288"/>
        <w:contextualSpacing/>
        <w:jc w:val="both"/>
        <w:rPr>
          <w:b/>
          <w:bCs/>
          <w:u w:val="single"/>
          <w:lang w:val="en-GB"/>
        </w:rPr>
      </w:pPr>
    </w:p>
    <w:p w:rsidR="005A6CBC" w:rsidRDefault="005A6CBC" w:rsidP="005A6CBC">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Land-use Planning &amp; By-Laws</w:t>
      </w:r>
    </w:p>
    <w:p w:rsidR="005A6CBC" w:rsidRDefault="005A6CBC" w:rsidP="005A6CBC">
      <w:pPr>
        <w:tabs>
          <w:tab w:val="left" w:pos="-1440"/>
        </w:tabs>
        <w:spacing w:after="120"/>
        <w:ind w:right="288"/>
        <w:contextualSpacing/>
        <w:jc w:val="both"/>
        <w:rPr>
          <w:lang w:val="en-GB"/>
        </w:rPr>
      </w:pPr>
    </w:p>
    <w:p w:rsidR="005A6CBC" w:rsidRDefault="005A6CBC" w:rsidP="005A6CBC">
      <w:pPr>
        <w:tabs>
          <w:tab w:val="left" w:pos="-1440"/>
        </w:tabs>
        <w:spacing w:after="120"/>
        <w:ind w:left="2160" w:right="288"/>
        <w:contextualSpacing/>
        <w:jc w:val="both"/>
        <w:rPr>
          <w:lang w:val="en-GB"/>
        </w:rPr>
      </w:pPr>
      <w:r>
        <w:rPr>
          <w:lang w:val="en-GB"/>
        </w:rPr>
        <w:t xml:space="preserve">Councillor Lair, Chair of the </w:t>
      </w:r>
      <w:r w:rsidRPr="005A6CBC">
        <w:rPr>
          <w:lang w:val="en-GB"/>
        </w:rPr>
        <w:t>Land-use Planning &amp; By-Law</w:t>
      </w:r>
      <w:r>
        <w:rPr>
          <w:lang w:val="en-GB"/>
        </w:rPr>
        <w:t xml:space="preserve"> Committee, gives a verbal report.</w:t>
      </w:r>
    </w:p>
    <w:p w:rsidR="0086072D" w:rsidRDefault="0086072D" w:rsidP="0086072D">
      <w:pPr>
        <w:tabs>
          <w:tab w:val="left" w:pos="-1440"/>
        </w:tabs>
        <w:spacing w:after="120"/>
        <w:ind w:right="288"/>
        <w:contextualSpacing/>
        <w:jc w:val="both"/>
        <w:rPr>
          <w:lang w:val="en-GB"/>
        </w:rPr>
      </w:pPr>
    </w:p>
    <w:p w:rsidR="009B2DC7" w:rsidRDefault="0086072D" w:rsidP="009B2DC7">
      <w:pPr>
        <w:tabs>
          <w:tab w:val="left" w:pos="-1440"/>
        </w:tabs>
        <w:spacing w:after="120"/>
        <w:ind w:left="2160" w:right="288" w:hanging="2160"/>
        <w:contextualSpacing/>
        <w:jc w:val="both"/>
        <w:rPr>
          <w:lang w:val="en-GB"/>
        </w:rPr>
      </w:pPr>
      <w:r>
        <w:rPr>
          <w:lang w:val="en-GB"/>
        </w:rPr>
        <w:t>0</w:t>
      </w:r>
      <w:r w:rsidR="009B2DC7">
        <w:rPr>
          <w:lang w:val="en-GB"/>
        </w:rPr>
        <w:t>67</w:t>
      </w:r>
      <w:r>
        <w:rPr>
          <w:lang w:val="en-GB"/>
        </w:rPr>
        <w:t>-21/0</w:t>
      </w:r>
      <w:r w:rsidR="009B2DC7">
        <w:rPr>
          <w:lang w:val="en-GB"/>
        </w:rPr>
        <w:t>4</w:t>
      </w:r>
      <w:r>
        <w:rPr>
          <w:lang w:val="en-GB"/>
        </w:rPr>
        <w:tab/>
      </w:r>
      <w:r w:rsidR="009B2DC7" w:rsidRPr="009B2DC7">
        <w:rPr>
          <w:i/>
          <w:iCs/>
          <w:u w:val="single"/>
          <w:lang w:val="en-GB"/>
        </w:rPr>
        <w:t xml:space="preserve">Notice of Motion – </w:t>
      </w:r>
      <w:proofErr w:type="spellStart"/>
      <w:r w:rsidR="009B2DC7" w:rsidRPr="009B2DC7">
        <w:rPr>
          <w:i/>
          <w:iCs/>
          <w:u w:val="single"/>
          <w:lang w:val="en-GB"/>
        </w:rPr>
        <w:t>ByLaw</w:t>
      </w:r>
      <w:proofErr w:type="spellEnd"/>
      <w:r w:rsidR="009B2DC7" w:rsidRPr="009B2DC7">
        <w:rPr>
          <w:i/>
          <w:iCs/>
          <w:u w:val="single"/>
          <w:lang w:val="en-GB"/>
        </w:rPr>
        <w:t xml:space="preserve"> regarding the use of trailers</w:t>
      </w:r>
    </w:p>
    <w:p w:rsidR="009B2DC7" w:rsidRDefault="009B2DC7" w:rsidP="009B2DC7">
      <w:pPr>
        <w:tabs>
          <w:tab w:val="left" w:pos="-1440"/>
        </w:tabs>
        <w:spacing w:after="120"/>
        <w:ind w:left="2160" w:right="288"/>
        <w:contextualSpacing/>
        <w:jc w:val="both"/>
        <w:rPr>
          <w:lang w:val="en-GB"/>
        </w:rPr>
      </w:pPr>
      <w:r>
        <w:rPr>
          <w:lang w:val="en-GB"/>
        </w:rPr>
        <w:t>A notice of motion is given by Councillor Lair and a draft Bylaw is discussed regarding the use of trailers and recreational vehicles outside of designated campgrounds</w:t>
      </w:r>
    </w:p>
    <w:p w:rsidR="009B2DC7" w:rsidRDefault="009B2DC7" w:rsidP="0086072D">
      <w:pPr>
        <w:tabs>
          <w:tab w:val="left" w:pos="-1440"/>
        </w:tabs>
        <w:spacing w:after="120"/>
        <w:ind w:right="288"/>
        <w:contextualSpacing/>
        <w:jc w:val="both"/>
        <w:rPr>
          <w:lang w:val="en-GB"/>
        </w:rPr>
      </w:pPr>
    </w:p>
    <w:p w:rsidR="009B2DC7" w:rsidRDefault="009B2DC7" w:rsidP="0086072D">
      <w:pPr>
        <w:tabs>
          <w:tab w:val="left" w:pos="-1440"/>
        </w:tabs>
        <w:spacing w:after="120"/>
        <w:ind w:right="288"/>
        <w:contextualSpacing/>
        <w:jc w:val="both"/>
        <w:rPr>
          <w:lang w:val="en-GB"/>
        </w:rPr>
      </w:pPr>
      <w:r>
        <w:rPr>
          <w:lang w:val="en-GB"/>
        </w:rPr>
        <w:t>068-21/04</w:t>
      </w:r>
      <w:r>
        <w:rPr>
          <w:lang w:val="en-GB"/>
        </w:rPr>
        <w:tab/>
      </w:r>
      <w:r>
        <w:rPr>
          <w:lang w:val="en-GB"/>
        </w:rPr>
        <w:tab/>
      </w:r>
      <w:r w:rsidRPr="009B2DC7">
        <w:rPr>
          <w:i/>
          <w:iCs/>
          <w:u w:val="single"/>
          <w:lang w:val="en-GB"/>
        </w:rPr>
        <w:t>Municipal Road Names</w:t>
      </w:r>
    </w:p>
    <w:p w:rsidR="009B2DC7" w:rsidRDefault="009B2DC7" w:rsidP="009B2DC7">
      <w:pPr>
        <w:tabs>
          <w:tab w:val="left" w:pos="-1440"/>
        </w:tabs>
        <w:spacing w:after="120"/>
        <w:ind w:left="2160" w:right="288"/>
        <w:contextualSpacing/>
        <w:jc w:val="both"/>
        <w:rPr>
          <w:lang w:val="en-GB"/>
        </w:rPr>
      </w:pPr>
      <w:r>
        <w:rPr>
          <w:lang w:val="en-GB"/>
        </w:rPr>
        <w:t xml:space="preserve">Moved by Councillor Lair that the following road names be designated by the Municipality, for their municipal roads, and that these be submitted to the Commission de </w:t>
      </w:r>
      <w:proofErr w:type="spellStart"/>
      <w:r>
        <w:rPr>
          <w:lang w:val="en-GB"/>
        </w:rPr>
        <w:t>Toponymie</w:t>
      </w:r>
      <w:proofErr w:type="spellEnd"/>
      <w:r>
        <w:rPr>
          <w:lang w:val="en-GB"/>
        </w:rPr>
        <w:t xml:space="preserve"> du Québec for their registration:</w:t>
      </w:r>
    </w:p>
    <w:p w:rsidR="009B2DC7" w:rsidRPr="009B2DC7" w:rsidRDefault="009B2DC7" w:rsidP="009B2DC7">
      <w:pPr>
        <w:pStyle w:val="ListParagraph"/>
        <w:numPr>
          <w:ilvl w:val="0"/>
          <w:numId w:val="14"/>
        </w:numPr>
        <w:tabs>
          <w:tab w:val="left" w:pos="-1440"/>
        </w:tabs>
        <w:spacing w:after="120"/>
        <w:ind w:right="288"/>
        <w:jc w:val="both"/>
        <w:rPr>
          <w:lang w:val="en-GB"/>
        </w:rPr>
      </w:pPr>
      <w:r w:rsidRPr="009B2DC7">
        <w:rPr>
          <w:lang w:val="en-GB"/>
        </w:rPr>
        <w:t>Chemins du 4e Rang, du 5</w:t>
      </w:r>
      <w:r w:rsidRPr="009B2DC7">
        <w:rPr>
          <w:vertAlign w:val="superscript"/>
          <w:lang w:val="en-GB"/>
        </w:rPr>
        <w:t>e</w:t>
      </w:r>
      <w:r w:rsidRPr="009B2DC7">
        <w:rPr>
          <w:lang w:val="en-GB"/>
        </w:rPr>
        <w:t xml:space="preserve"> Rang, du 6</w:t>
      </w:r>
      <w:r w:rsidRPr="009B2DC7">
        <w:rPr>
          <w:vertAlign w:val="superscript"/>
          <w:lang w:val="en-GB"/>
        </w:rPr>
        <w:t>e</w:t>
      </w:r>
      <w:r w:rsidRPr="009B2DC7">
        <w:rPr>
          <w:lang w:val="en-GB"/>
        </w:rPr>
        <w:t xml:space="preserve"> Rang, du 7</w:t>
      </w:r>
      <w:r w:rsidRPr="009B2DC7">
        <w:rPr>
          <w:vertAlign w:val="superscript"/>
          <w:lang w:val="en-GB"/>
        </w:rPr>
        <w:t>e</w:t>
      </w:r>
      <w:r w:rsidRPr="009B2DC7">
        <w:rPr>
          <w:lang w:val="en-GB"/>
        </w:rPr>
        <w:t xml:space="preserve"> Rang, Baptiste-Roy, East Range, Cottage, Check Line, </w:t>
      </w:r>
      <w:r w:rsidRPr="00F0458C">
        <w:rPr>
          <w:lang w:val="en-GB"/>
        </w:rPr>
        <w:t xml:space="preserve">du </w:t>
      </w:r>
      <w:proofErr w:type="spellStart"/>
      <w:r w:rsidRPr="00F0458C">
        <w:rPr>
          <w:lang w:val="en-GB"/>
        </w:rPr>
        <w:t>Cimetière</w:t>
      </w:r>
      <w:proofErr w:type="spellEnd"/>
      <w:r w:rsidRPr="00F0458C">
        <w:rPr>
          <w:lang w:val="en-GB"/>
        </w:rPr>
        <w:t>,</w:t>
      </w:r>
      <w:r w:rsidRPr="009B2DC7">
        <w:rPr>
          <w:lang w:val="en-GB"/>
        </w:rPr>
        <w:t xml:space="preserve"> </w:t>
      </w:r>
      <w:proofErr w:type="spellStart"/>
      <w:r w:rsidRPr="009B2DC7">
        <w:rPr>
          <w:lang w:val="en-GB"/>
        </w:rPr>
        <w:t>Desjardinsville</w:t>
      </w:r>
      <w:proofErr w:type="spellEnd"/>
      <w:r w:rsidRPr="009B2DC7">
        <w:rPr>
          <w:lang w:val="en-GB"/>
        </w:rPr>
        <w:t xml:space="preserve">, Gagnon, </w:t>
      </w:r>
      <w:proofErr w:type="spellStart"/>
      <w:r w:rsidRPr="009B2DC7">
        <w:rPr>
          <w:lang w:val="en-GB"/>
        </w:rPr>
        <w:t>Lapierre</w:t>
      </w:r>
      <w:proofErr w:type="spellEnd"/>
      <w:r w:rsidRPr="009B2DC7">
        <w:rPr>
          <w:lang w:val="en-GB"/>
        </w:rPr>
        <w:t xml:space="preserve">, Larivière, McCrea, Pembroke, Phelan, </w:t>
      </w:r>
      <w:proofErr w:type="spellStart"/>
      <w:r w:rsidRPr="009B2DC7">
        <w:rPr>
          <w:lang w:val="en-GB"/>
        </w:rPr>
        <w:t>Picotte</w:t>
      </w:r>
      <w:proofErr w:type="spellEnd"/>
      <w:r w:rsidRPr="009B2DC7">
        <w:rPr>
          <w:lang w:val="en-GB"/>
        </w:rPr>
        <w:t>, Plains Creek, River, Sallafranque, Sikorski, Upper Pembroke, de Wabash, Riverview, Louisa, Gribbon, Giroux, Raymond Line, Airpor</w:t>
      </w:r>
      <w:r>
        <w:rPr>
          <w:lang w:val="en-GB"/>
        </w:rPr>
        <w:t>t.</w:t>
      </w:r>
    </w:p>
    <w:p w:rsidR="009B2DC7" w:rsidRDefault="009B2DC7" w:rsidP="009B2DC7">
      <w:pPr>
        <w:pStyle w:val="ListParagraph"/>
        <w:numPr>
          <w:ilvl w:val="0"/>
          <w:numId w:val="14"/>
        </w:numPr>
        <w:tabs>
          <w:tab w:val="left" w:pos="-1440"/>
        </w:tabs>
        <w:spacing w:after="120"/>
        <w:ind w:right="288"/>
        <w:jc w:val="both"/>
        <w:rPr>
          <w:lang w:val="fr-CA"/>
        </w:rPr>
      </w:pPr>
      <w:r w:rsidRPr="009B2DC7">
        <w:rPr>
          <w:lang w:val="fr-CA"/>
        </w:rPr>
        <w:t>Rues Centennial, Front, King, Notre-Dame, du</w:t>
      </w:r>
      <w:r>
        <w:rPr>
          <w:lang w:val="fr-CA"/>
        </w:rPr>
        <w:t xml:space="preserve"> Parc, Rochon, Saint-Jacques, Saint-Patrick.</w:t>
      </w:r>
    </w:p>
    <w:p w:rsidR="00523FED" w:rsidRPr="00A05C3A" w:rsidRDefault="00523FED" w:rsidP="00523FED">
      <w:pPr>
        <w:pStyle w:val="ListParagraph"/>
        <w:tabs>
          <w:tab w:val="left" w:pos="-1440"/>
        </w:tabs>
        <w:spacing w:after="120"/>
        <w:ind w:left="2520" w:right="288"/>
        <w:jc w:val="center"/>
      </w:pPr>
      <w:r w:rsidRPr="00A05C3A">
        <w:t>Adopted</w:t>
      </w:r>
    </w:p>
    <w:p w:rsidR="009B2DC7" w:rsidRPr="00A05C3A" w:rsidRDefault="009B2DC7" w:rsidP="009B2DC7">
      <w:pPr>
        <w:tabs>
          <w:tab w:val="left" w:pos="-1440"/>
        </w:tabs>
        <w:spacing w:after="120"/>
        <w:ind w:right="288"/>
        <w:contextualSpacing/>
        <w:jc w:val="both"/>
      </w:pPr>
    </w:p>
    <w:p w:rsidR="009B2DC7" w:rsidRDefault="009B2DC7" w:rsidP="009B2DC7">
      <w:pPr>
        <w:tabs>
          <w:tab w:val="left" w:pos="-1440"/>
        </w:tabs>
        <w:spacing w:after="120"/>
        <w:ind w:right="288"/>
        <w:contextualSpacing/>
        <w:jc w:val="both"/>
        <w:rPr>
          <w:lang w:val="en-GB"/>
        </w:rPr>
      </w:pPr>
      <w:r>
        <w:rPr>
          <w:lang w:val="en-GB"/>
        </w:rPr>
        <w:t>069-21/04</w:t>
      </w:r>
      <w:r>
        <w:rPr>
          <w:lang w:val="en-GB"/>
        </w:rPr>
        <w:tab/>
      </w:r>
      <w:r>
        <w:rPr>
          <w:lang w:val="en-GB"/>
        </w:rPr>
        <w:tab/>
      </w:r>
      <w:r w:rsidRPr="009B2DC7">
        <w:rPr>
          <w:i/>
          <w:iCs/>
          <w:u w:val="single"/>
          <w:lang w:val="en-GB"/>
        </w:rPr>
        <w:t>Private road names</w:t>
      </w:r>
    </w:p>
    <w:p w:rsidR="009B2DC7" w:rsidRDefault="009B2DC7" w:rsidP="009B2DC7">
      <w:pPr>
        <w:tabs>
          <w:tab w:val="left" w:pos="-1440"/>
        </w:tabs>
        <w:spacing w:after="120"/>
        <w:ind w:left="2160" w:right="288"/>
        <w:contextualSpacing/>
        <w:jc w:val="both"/>
        <w:rPr>
          <w:lang w:val="en-GB"/>
        </w:rPr>
      </w:pPr>
      <w:r>
        <w:rPr>
          <w:lang w:val="en-GB"/>
        </w:rPr>
        <w:t>Moved by Councillor Lair that the following road names be recognized by the Municipality as private roads currently in use on their territory, without recognizing any legal responsibility of ownership nor maintenance:</w:t>
      </w:r>
    </w:p>
    <w:p w:rsidR="009B2DC7" w:rsidRDefault="009B2DC7" w:rsidP="009B2DC7">
      <w:pPr>
        <w:pStyle w:val="ListParagraph"/>
        <w:numPr>
          <w:ilvl w:val="0"/>
          <w:numId w:val="14"/>
        </w:numPr>
        <w:tabs>
          <w:tab w:val="left" w:pos="-1440"/>
        </w:tabs>
        <w:spacing w:after="120"/>
        <w:ind w:right="288"/>
        <w:jc w:val="both"/>
      </w:pPr>
      <w:r w:rsidRPr="009B2DC7">
        <w:t>Chemins Bertrand, Jacob</w:t>
      </w:r>
      <w:r w:rsidR="00B80385">
        <w:t>’</w:t>
      </w:r>
      <w:r w:rsidRPr="009B2DC7">
        <w:t>s Reef, des Rapides, Campbell, Island View, Montgomery, Whis</w:t>
      </w:r>
      <w:r>
        <w:t xml:space="preserve">pering Water, Ranch, Duchene, Sunset, Channel, </w:t>
      </w:r>
      <w:r w:rsidR="00B80385">
        <w:t xml:space="preserve">de </w:t>
      </w:r>
      <w:proofErr w:type="spellStart"/>
      <w:r w:rsidR="00B80385">
        <w:t>L’</w:t>
      </w:r>
      <w:r w:rsidR="00523FED">
        <w:t>Ile</w:t>
      </w:r>
      <w:proofErr w:type="spellEnd"/>
      <w:r w:rsidR="00B80385">
        <w:t>-</w:t>
      </w:r>
      <w:r w:rsidR="00523FED">
        <w:t xml:space="preserve">Leblanc, </w:t>
      </w:r>
      <w:proofErr w:type="spellStart"/>
      <w:r w:rsidR="00523FED">
        <w:t>Ziebell</w:t>
      </w:r>
      <w:proofErr w:type="spellEnd"/>
      <w:r w:rsidR="00523FED">
        <w:t xml:space="preserve">, Angus-Kennedy, Dupuis, Landing, Violet-Robert, </w:t>
      </w:r>
      <w:proofErr w:type="spellStart"/>
      <w:r w:rsidR="00523FED">
        <w:t>Murphys</w:t>
      </w:r>
      <w:proofErr w:type="spellEnd"/>
      <w:r w:rsidR="00523FED">
        <w:t xml:space="preserve"> Point, O’Bri</w:t>
      </w:r>
      <w:r w:rsidR="005437A7">
        <w:t>e</w:t>
      </w:r>
      <w:r w:rsidR="00523FED">
        <w:t>n</w:t>
      </w:r>
      <w:r w:rsidR="00B80385">
        <w:t>’</w:t>
      </w:r>
      <w:r w:rsidR="00523FED">
        <w:t xml:space="preserve">s Bay, McCool, Jean-B-Taylor, Notre-Dame-du-Lac, </w:t>
      </w:r>
      <w:proofErr w:type="spellStart"/>
      <w:r w:rsidR="00523FED">
        <w:t>Leacy</w:t>
      </w:r>
      <w:proofErr w:type="spellEnd"/>
      <w:r w:rsidR="00523FED">
        <w:t xml:space="preserve">, AJ Green, Demers, Irvin, William, George, Maxime, Elm, Cedar, Spruce, Balsam, Duff, de </w:t>
      </w:r>
      <w:proofErr w:type="spellStart"/>
      <w:r w:rsidR="00523FED">
        <w:t>l’Ile</w:t>
      </w:r>
      <w:proofErr w:type="spellEnd"/>
      <w:r w:rsidR="00523FED">
        <w:t>-Morrison</w:t>
      </w:r>
      <w:r w:rsidR="00A05C3A">
        <w:t>, Allard, Ryan</w:t>
      </w:r>
      <w:r w:rsidR="00523FED">
        <w:t xml:space="preserve">, Keogh, Willow, Pine, du Lac </w:t>
      </w:r>
      <w:proofErr w:type="spellStart"/>
      <w:r w:rsidR="00523FED">
        <w:t>Cranson</w:t>
      </w:r>
      <w:proofErr w:type="spellEnd"/>
      <w:r w:rsidR="00523FED">
        <w:t>, Birch, A, Beech, Pax, D, Fitzpatrick, E, F, G, H, I, J, K, L, M, Hemlock, Owl</w:t>
      </w:r>
      <w:r w:rsidR="00B80385">
        <w:t>’</w:t>
      </w:r>
      <w:r w:rsidR="00523FED">
        <w:t xml:space="preserve">s Landing, P, Crites, Spence, Walnut, Gervais, Maple, Sumac, Basswood, Blue-Jay, Ash, Maryland, Aspen, Holly, Alder, Robin, Laurentian, Tamarack, Redwood, </w:t>
      </w:r>
      <w:proofErr w:type="spellStart"/>
      <w:r w:rsidR="00523FED">
        <w:t>Clora</w:t>
      </w:r>
      <w:proofErr w:type="spellEnd"/>
      <w:r w:rsidR="00523FED">
        <w:t xml:space="preserve"> et croissant Françoise.</w:t>
      </w:r>
    </w:p>
    <w:p w:rsidR="00523FED" w:rsidRDefault="00523FED" w:rsidP="00523FED">
      <w:pPr>
        <w:pStyle w:val="ListParagraph"/>
        <w:tabs>
          <w:tab w:val="left" w:pos="-1440"/>
        </w:tabs>
        <w:spacing w:after="120"/>
        <w:ind w:left="2520" w:right="288"/>
        <w:jc w:val="center"/>
      </w:pPr>
      <w:r>
        <w:t>Adopted</w:t>
      </w:r>
    </w:p>
    <w:p w:rsidR="00523FED" w:rsidRDefault="00523FED" w:rsidP="00523FED">
      <w:pPr>
        <w:tabs>
          <w:tab w:val="left" w:pos="-1440"/>
        </w:tabs>
        <w:ind w:right="288"/>
        <w:contextualSpacing/>
      </w:pPr>
    </w:p>
    <w:p w:rsidR="00523FED" w:rsidRPr="00523FED" w:rsidRDefault="00523FED" w:rsidP="00523FED">
      <w:pPr>
        <w:tabs>
          <w:tab w:val="left" w:pos="-1440"/>
        </w:tabs>
        <w:ind w:right="288"/>
        <w:contextualSpacing/>
        <w:rPr>
          <w:i/>
          <w:iCs/>
          <w:u w:val="single"/>
        </w:rPr>
      </w:pPr>
      <w:r>
        <w:t>070-21/04</w:t>
      </w:r>
      <w:r>
        <w:tab/>
      </w:r>
      <w:r>
        <w:tab/>
      </w:r>
      <w:r w:rsidRPr="00523FED">
        <w:rPr>
          <w:i/>
          <w:iCs/>
          <w:u w:val="single"/>
        </w:rPr>
        <w:t xml:space="preserve">Dangerous Dogs – Provincial </w:t>
      </w:r>
      <w:proofErr w:type="spellStart"/>
      <w:r w:rsidRPr="00523FED">
        <w:rPr>
          <w:i/>
          <w:iCs/>
          <w:u w:val="single"/>
        </w:rPr>
        <w:t>ByLaw</w:t>
      </w:r>
      <w:proofErr w:type="spellEnd"/>
    </w:p>
    <w:p w:rsidR="00523FED" w:rsidRPr="00A05C3A" w:rsidRDefault="00523FED" w:rsidP="00A05C3A">
      <w:pPr>
        <w:tabs>
          <w:tab w:val="left" w:pos="-1440"/>
        </w:tabs>
        <w:ind w:left="2160" w:right="288"/>
        <w:contextualSpacing/>
        <w:jc w:val="both"/>
      </w:pPr>
      <w:r>
        <w:t xml:space="preserve">Moved by </w:t>
      </w:r>
      <w:proofErr w:type="spellStart"/>
      <w:r w:rsidRPr="00A05C3A">
        <w:t>Councillor</w:t>
      </w:r>
      <w:proofErr w:type="spellEnd"/>
      <w:r w:rsidRPr="00A05C3A">
        <w:t xml:space="preserve"> Lair that this Municipality appoint the Municipal Inspector as their designate to enforce the municipal portion of the Provincial Bylaw on Dangerous Dogs</w:t>
      </w:r>
      <w:r w:rsidR="00A05C3A" w:rsidRPr="00A05C3A">
        <w:t xml:space="preserve"> entitled Regulation respecting the application of the Act to promote the protection of persons by establishing a framework with regards to dogs (chap. P38.002, s.1).</w:t>
      </w:r>
    </w:p>
    <w:p w:rsidR="00A05C3A" w:rsidRPr="00A05C3A" w:rsidRDefault="00A05C3A" w:rsidP="00A05C3A">
      <w:pPr>
        <w:tabs>
          <w:tab w:val="left" w:pos="-1440"/>
        </w:tabs>
        <w:ind w:left="2160" w:right="288"/>
        <w:contextualSpacing/>
        <w:jc w:val="center"/>
      </w:pPr>
      <w:r w:rsidRPr="00A05C3A">
        <w:t>Adopted</w:t>
      </w:r>
    </w:p>
    <w:p w:rsidR="00A05C3A" w:rsidRPr="00523FED" w:rsidRDefault="00A05C3A" w:rsidP="00523FED">
      <w:pPr>
        <w:tabs>
          <w:tab w:val="left" w:pos="-1440"/>
        </w:tabs>
        <w:ind w:right="288"/>
        <w:contextualSpacing/>
        <w:rPr>
          <w:highlight w:val="yellow"/>
        </w:rPr>
      </w:pPr>
    </w:p>
    <w:p w:rsidR="00523FED" w:rsidRDefault="00523FED" w:rsidP="00523FED">
      <w:pPr>
        <w:tabs>
          <w:tab w:val="left" w:pos="-1440"/>
        </w:tabs>
        <w:ind w:right="288"/>
        <w:contextualSpacing/>
        <w:jc w:val="both"/>
        <w:rPr>
          <w:b/>
          <w:bCs/>
          <w:u w:val="single"/>
          <w:lang w:val="en-GB"/>
        </w:rPr>
      </w:pPr>
      <w:r w:rsidRPr="00523FED">
        <w:rPr>
          <w:b/>
          <w:bCs/>
          <w:lang w:val="en-GB"/>
        </w:rPr>
        <w:tab/>
      </w:r>
      <w:r w:rsidRPr="00523FED">
        <w:rPr>
          <w:b/>
          <w:bCs/>
          <w:lang w:val="en-GB"/>
        </w:rPr>
        <w:tab/>
      </w:r>
      <w:r w:rsidRPr="00523FED">
        <w:rPr>
          <w:b/>
          <w:bCs/>
          <w:lang w:val="en-GB"/>
        </w:rPr>
        <w:tab/>
      </w:r>
      <w:r>
        <w:rPr>
          <w:b/>
          <w:bCs/>
          <w:u w:val="single"/>
          <w:lang w:val="en-GB"/>
        </w:rPr>
        <w:t>Public Works</w:t>
      </w:r>
    </w:p>
    <w:p w:rsidR="00523FED" w:rsidRDefault="00523FED" w:rsidP="00523FED">
      <w:pPr>
        <w:tabs>
          <w:tab w:val="left" w:pos="-1440"/>
        </w:tabs>
        <w:ind w:right="288"/>
        <w:contextualSpacing/>
        <w:jc w:val="both"/>
        <w:rPr>
          <w:lang w:val="en-GB"/>
        </w:rPr>
      </w:pPr>
    </w:p>
    <w:p w:rsidR="00523FED" w:rsidRDefault="00523FED" w:rsidP="00523FED">
      <w:pPr>
        <w:tabs>
          <w:tab w:val="left" w:pos="-1440"/>
        </w:tabs>
        <w:ind w:left="2160" w:right="288"/>
        <w:contextualSpacing/>
        <w:jc w:val="both"/>
        <w:rPr>
          <w:lang w:val="en-GB"/>
        </w:rPr>
      </w:pPr>
      <w:r>
        <w:rPr>
          <w:lang w:val="en-GB"/>
        </w:rPr>
        <w:t>Councillor Montgomery, Chair of the Public Works Committee, gives a verbal report.</w:t>
      </w:r>
    </w:p>
    <w:p w:rsidR="00523FED" w:rsidRDefault="00523FED" w:rsidP="00523FED">
      <w:pPr>
        <w:tabs>
          <w:tab w:val="left" w:pos="-1440"/>
        </w:tabs>
        <w:ind w:right="288"/>
        <w:contextualSpacing/>
        <w:jc w:val="both"/>
        <w:rPr>
          <w:lang w:val="en-GB"/>
        </w:rPr>
      </w:pPr>
    </w:p>
    <w:p w:rsidR="00523FED" w:rsidRPr="00523FED" w:rsidRDefault="00523FED" w:rsidP="00523FED">
      <w:pPr>
        <w:tabs>
          <w:tab w:val="left" w:pos="-1440"/>
        </w:tabs>
        <w:spacing w:after="120"/>
        <w:ind w:left="2160" w:right="288" w:hanging="2160"/>
        <w:contextualSpacing/>
        <w:jc w:val="both"/>
        <w:rPr>
          <w:i/>
          <w:iCs/>
          <w:u w:val="single"/>
        </w:rPr>
      </w:pPr>
      <w:r>
        <w:rPr>
          <w:lang w:val="en-GB"/>
        </w:rPr>
        <w:t>071-21/04</w:t>
      </w:r>
      <w:r>
        <w:rPr>
          <w:lang w:val="en-GB"/>
        </w:rPr>
        <w:tab/>
      </w:r>
      <w:r w:rsidRPr="00523FED">
        <w:rPr>
          <w:i/>
          <w:iCs/>
          <w:u w:val="single"/>
        </w:rPr>
        <w:t>Municipal Water Infrastructure Fund (FIMEAU) - Signing the agreement</w:t>
      </w:r>
    </w:p>
    <w:p w:rsidR="00523FED" w:rsidRPr="00523FED" w:rsidRDefault="00523FED" w:rsidP="00523FED">
      <w:pPr>
        <w:tabs>
          <w:tab w:val="left" w:pos="-1440"/>
        </w:tabs>
        <w:spacing w:after="120"/>
        <w:ind w:left="3600" w:right="288" w:hanging="1440"/>
        <w:contextualSpacing/>
        <w:jc w:val="both"/>
      </w:pPr>
      <w:r w:rsidRPr="00523FED">
        <w:t xml:space="preserve">WHEREAS </w:t>
      </w:r>
      <w:r>
        <w:tab/>
      </w:r>
      <w:r w:rsidRPr="00523FED">
        <w:t xml:space="preserve">the </w:t>
      </w:r>
      <w:r>
        <w:t>M</w:t>
      </w:r>
      <w:r w:rsidRPr="00523FED">
        <w:t xml:space="preserve">unicipality of L'Isle-aux-Allumettes </w:t>
      </w:r>
      <w:r>
        <w:t>made an application for funding through</w:t>
      </w:r>
      <w:r w:rsidRPr="00523FED">
        <w:t xml:space="preserve"> the Fund for municipal water infrastructure (FIMEAU) </w:t>
      </w:r>
      <w:r>
        <w:t>with</w:t>
      </w:r>
      <w:r w:rsidRPr="00523FED">
        <w:t xml:space="preserve"> the Ministry of Municipal Affairs and Housing, project # 2027009 for the replacement of the water and sewer</w:t>
      </w:r>
      <w:r>
        <w:t xml:space="preserve"> mains</w:t>
      </w:r>
      <w:r w:rsidRPr="00523FED">
        <w:t xml:space="preserve"> on Saint-Jacques, Saint-Patrick, Notre-Dame, King, Front and Rochon streets.</w:t>
      </w:r>
    </w:p>
    <w:p w:rsidR="00523FED" w:rsidRPr="00523FED" w:rsidRDefault="00523FED" w:rsidP="00523FED">
      <w:pPr>
        <w:tabs>
          <w:tab w:val="left" w:pos="-1440"/>
        </w:tabs>
        <w:spacing w:after="120"/>
        <w:ind w:left="3600" w:right="288" w:hanging="1440"/>
        <w:contextualSpacing/>
        <w:jc w:val="both"/>
      </w:pPr>
      <w:r w:rsidRPr="00523FED">
        <w:t xml:space="preserve">WHEREAS </w:t>
      </w:r>
      <w:r>
        <w:tab/>
      </w:r>
      <w:r w:rsidRPr="00523FED">
        <w:t>the Municipality of L'Isle-aux-Allumettes has received a memorandum of understanding setting out the terms and conditions as well as the maximum financial assistance of $ 3,986,914.</w:t>
      </w:r>
    </w:p>
    <w:p w:rsidR="00523FED" w:rsidRPr="00523FED" w:rsidRDefault="00523FED" w:rsidP="00523FED">
      <w:pPr>
        <w:tabs>
          <w:tab w:val="left" w:pos="-1440"/>
        </w:tabs>
        <w:spacing w:after="120"/>
        <w:ind w:left="2160" w:right="288"/>
        <w:contextualSpacing/>
        <w:jc w:val="both"/>
      </w:pPr>
      <w:r w:rsidRPr="00523FED">
        <w:t>THEREFORE</w:t>
      </w:r>
      <w:r>
        <w:t xml:space="preserve">, it is moved by </w:t>
      </w:r>
      <w:proofErr w:type="spellStart"/>
      <w:r>
        <w:t>Councillor</w:t>
      </w:r>
      <w:proofErr w:type="spellEnd"/>
      <w:r>
        <w:t xml:space="preserve"> Patrick Montgomery and unanimously resolved by all members</w:t>
      </w:r>
    </w:p>
    <w:p w:rsidR="00523FED" w:rsidRPr="00523FED" w:rsidRDefault="00523FED" w:rsidP="00523FED">
      <w:pPr>
        <w:tabs>
          <w:tab w:val="left" w:pos="-1440"/>
        </w:tabs>
        <w:spacing w:after="120"/>
        <w:ind w:left="3600" w:right="288" w:hanging="1440"/>
        <w:contextualSpacing/>
        <w:jc w:val="both"/>
      </w:pPr>
      <w:r w:rsidRPr="00523FED">
        <w:t xml:space="preserve">THAT </w:t>
      </w:r>
      <w:r>
        <w:tab/>
      </w:r>
      <w:r w:rsidRPr="00523FED">
        <w:t xml:space="preserve">the </w:t>
      </w:r>
      <w:r>
        <w:t>Municipal C</w:t>
      </w:r>
      <w:r w:rsidRPr="00523FED">
        <w:t xml:space="preserve">ouncil of L'Isle-aux-Allumettes accepts the memorandum of understanding with the Ministry of </w:t>
      </w:r>
      <w:r w:rsidRPr="00523FED">
        <w:lastRenderedPageBreak/>
        <w:t>Municipal Affairs and Housing regarding the granting of financial assistance for project # 2027009, within the framework of the Fund for municipal water infrastructure (FIMEAU) - component 1.1 renewal of pipes.</w:t>
      </w:r>
    </w:p>
    <w:p w:rsidR="00523FED" w:rsidRDefault="00523FED" w:rsidP="00523FED">
      <w:pPr>
        <w:tabs>
          <w:tab w:val="left" w:pos="-1440"/>
        </w:tabs>
        <w:spacing w:after="120"/>
        <w:ind w:left="3600" w:right="288" w:hanging="1440"/>
        <w:contextualSpacing/>
        <w:jc w:val="both"/>
      </w:pPr>
      <w:r w:rsidRPr="00523FED">
        <w:t xml:space="preserve">THAT </w:t>
      </w:r>
      <w:r>
        <w:tab/>
      </w:r>
      <w:r w:rsidRPr="00523FED">
        <w:t xml:space="preserve">the </w:t>
      </w:r>
      <w:r>
        <w:t>M</w:t>
      </w:r>
      <w:r w:rsidRPr="00523FED">
        <w:t xml:space="preserve">ayor, or his replacement, be authorized to sign, for and on behalf of the </w:t>
      </w:r>
      <w:r>
        <w:t>M</w:t>
      </w:r>
      <w:r w:rsidRPr="00523FED">
        <w:t>unicipality, the</w:t>
      </w:r>
      <w:r>
        <w:t xml:space="preserve"> said</w:t>
      </w:r>
      <w:r w:rsidRPr="00523FED">
        <w:t xml:space="preserve"> memorandum of understanding.</w:t>
      </w:r>
    </w:p>
    <w:p w:rsidR="00523FED" w:rsidRPr="00322F0A" w:rsidRDefault="00523FED" w:rsidP="00523FED">
      <w:pPr>
        <w:tabs>
          <w:tab w:val="left" w:pos="-1440"/>
        </w:tabs>
        <w:spacing w:after="120"/>
        <w:ind w:left="3600" w:right="288" w:hanging="1440"/>
        <w:contextualSpacing/>
        <w:jc w:val="center"/>
      </w:pPr>
      <w:r>
        <w:tab/>
      </w:r>
      <w:r w:rsidRPr="00322F0A">
        <w:t>Adopted</w:t>
      </w:r>
      <w:r w:rsidRPr="00322F0A">
        <w:tab/>
      </w:r>
    </w:p>
    <w:p w:rsidR="00523FED" w:rsidRPr="00322F0A" w:rsidRDefault="00523FED" w:rsidP="00523FED">
      <w:pPr>
        <w:tabs>
          <w:tab w:val="left" w:pos="-1440"/>
        </w:tabs>
        <w:ind w:right="288"/>
        <w:contextualSpacing/>
        <w:jc w:val="both"/>
      </w:pPr>
    </w:p>
    <w:p w:rsidR="00523FED" w:rsidRDefault="00523FED" w:rsidP="00523FED">
      <w:pPr>
        <w:tabs>
          <w:tab w:val="left" w:pos="-1440"/>
        </w:tabs>
        <w:spacing w:after="120"/>
        <w:ind w:right="288"/>
        <w:contextualSpacing/>
        <w:jc w:val="both"/>
      </w:pPr>
      <w:r>
        <w:t>072-21/04</w:t>
      </w:r>
      <w:r>
        <w:tab/>
      </w:r>
      <w:r>
        <w:tab/>
      </w:r>
      <w:r w:rsidRPr="00523FED">
        <w:rPr>
          <w:i/>
          <w:iCs/>
          <w:u w:val="single"/>
        </w:rPr>
        <w:t>Tender – Gravel Crushing</w:t>
      </w:r>
      <w:r>
        <w:t xml:space="preserve"> </w:t>
      </w:r>
    </w:p>
    <w:p w:rsidR="00523FED" w:rsidRDefault="00523FED" w:rsidP="00523FED">
      <w:pPr>
        <w:tabs>
          <w:tab w:val="left" w:pos="-1440"/>
        </w:tabs>
        <w:spacing w:after="120"/>
        <w:ind w:left="2160" w:right="288"/>
        <w:contextualSpacing/>
        <w:jc w:val="both"/>
      </w:pPr>
      <w:r>
        <w:t xml:space="preserve">The results for the tender by invitation </w:t>
      </w:r>
      <w:r w:rsidRPr="00A05C3A">
        <w:t>2021-ALLU-0</w:t>
      </w:r>
      <w:r w:rsidR="00A05C3A" w:rsidRPr="00A05C3A">
        <w:t>04</w:t>
      </w:r>
      <w:r>
        <w:t xml:space="preserve"> for crushing of granular materials were as follows:</w:t>
      </w:r>
    </w:p>
    <w:p w:rsidR="00523FED" w:rsidRDefault="00523FED" w:rsidP="00523FED">
      <w:pPr>
        <w:tabs>
          <w:tab w:val="left" w:pos="-1440"/>
        </w:tabs>
        <w:spacing w:after="120"/>
        <w:ind w:left="720" w:right="288"/>
        <w:contextualSpacing/>
        <w:jc w:val="both"/>
      </w:pPr>
      <w:r>
        <w:tab/>
      </w:r>
      <w:r>
        <w:tab/>
      </w:r>
      <w:r>
        <w:tab/>
        <w:t>DJB Transports:</w:t>
      </w:r>
      <w:r>
        <w:tab/>
      </w:r>
      <w:r>
        <w:tab/>
        <w:t>no bid submitted</w:t>
      </w:r>
    </w:p>
    <w:p w:rsidR="00523FED" w:rsidRDefault="00523FED" w:rsidP="00523FED">
      <w:pPr>
        <w:tabs>
          <w:tab w:val="left" w:pos="-1440"/>
        </w:tabs>
        <w:spacing w:after="120"/>
        <w:ind w:left="720" w:right="288"/>
        <w:contextualSpacing/>
        <w:jc w:val="both"/>
      </w:pPr>
      <w:r>
        <w:tab/>
      </w:r>
      <w:r>
        <w:tab/>
      </w:r>
      <w:r>
        <w:tab/>
        <w:t>Entreprises Stanton:</w:t>
      </w:r>
      <w:r>
        <w:tab/>
      </w:r>
      <w:r>
        <w:tab/>
        <w:t>no bid submitted</w:t>
      </w:r>
      <w:r>
        <w:tab/>
      </w:r>
      <w:r>
        <w:tab/>
      </w:r>
    </w:p>
    <w:p w:rsidR="00523FED" w:rsidRDefault="00523FED" w:rsidP="00523FED">
      <w:pPr>
        <w:tabs>
          <w:tab w:val="left" w:pos="-1440"/>
        </w:tabs>
        <w:spacing w:after="120"/>
        <w:ind w:left="720" w:right="288"/>
        <w:contextualSpacing/>
        <w:jc w:val="both"/>
      </w:pPr>
      <w:r>
        <w:tab/>
      </w:r>
      <w:r>
        <w:tab/>
      </w:r>
      <w:r>
        <w:tab/>
        <w:t>H&amp;H Construction:</w:t>
      </w:r>
      <w:r>
        <w:tab/>
      </w:r>
      <w:r>
        <w:tab/>
        <w:t>$96,000</w:t>
      </w:r>
    </w:p>
    <w:p w:rsidR="00523FED" w:rsidRDefault="00523FED" w:rsidP="00523FED">
      <w:pPr>
        <w:tabs>
          <w:tab w:val="left" w:pos="-1440"/>
        </w:tabs>
        <w:spacing w:after="120"/>
        <w:ind w:left="720" w:right="288"/>
        <w:contextualSpacing/>
        <w:jc w:val="both"/>
      </w:pPr>
      <w:r>
        <w:tab/>
      </w:r>
      <w:r>
        <w:tab/>
      </w:r>
      <w:r>
        <w:tab/>
        <w:t xml:space="preserve">Morin Sable &amp; </w:t>
      </w:r>
      <w:proofErr w:type="spellStart"/>
      <w:r>
        <w:t>Gravier</w:t>
      </w:r>
      <w:proofErr w:type="spellEnd"/>
      <w:r>
        <w:t xml:space="preserve">: </w:t>
      </w:r>
      <w:r>
        <w:tab/>
        <w:t>$98,000</w:t>
      </w:r>
    </w:p>
    <w:p w:rsidR="00523FED" w:rsidRDefault="00523FED" w:rsidP="00523FED">
      <w:pPr>
        <w:tabs>
          <w:tab w:val="left" w:pos="-1440"/>
        </w:tabs>
        <w:spacing w:after="120"/>
        <w:ind w:left="2160" w:right="288"/>
        <w:contextualSpacing/>
        <w:jc w:val="both"/>
      </w:pPr>
      <w:r>
        <w:t xml:space="preserve">Moved by </w:t>
      </w:r>
      <w:proofErr w:type="spellStart"/>
      <w:r>
        <w:t>Councillor</w:t>
      </w:r>
      <w:proofErr w:type="spellEnd"/>
      <w:r>
        <w:t xml:space="preserve"> Montgomery to accept the lowest conforming bid, submitted by H&amp;H Construction.</w:t>
      </w:r>
    </w:p>
    <w:p w:rsidR="00523FED" w:rsidRDefault="00523FED" w:rsidP="00523FED">
      <w:pPr>
        <w:tabs>
          <w:tab w:val="left" w:pos="-1440"/>
        </w:tabs>
        <w:spacing w:after="120"/>
        <w:ind w:left="2160" w:right="288"/>
        <w:contextualSpacing/>
        <w:jc w:val="center"/>
      </w:pPr>
      <w:r>
        <w:t>Adopted</w:t>
      </w:r>
    </w:p>
    <w:p w:rsidR="00523FED" w:rsidRDefault="00523FED" w:rsidP="00523FED">
      <w:pPr>
        <w:tabs>
          <w:tab w:val="left" w:pos="-1440"/>
        </w:tabs>
        <w:spacing w:after="120"/>
        <w:ind w:right="288"/>
        <w:contextualSpacing/>
        <w:jc w:val="both"/>
      </w:pPr>
    </w:p>
    <w:p w:rsidR="00F0458C" w:rsidRDefault="00F0458C" w:rsidP="00523FED">
      <w:pPr>
        <w:tabs>
          <w:tab w:val="left" w:pos="-1440"/>
        </w:tabs>
        <w:spacing w:after="120"/>
        <w:ind w:right="288"/>
        <w:contextualSpacing/>
        <w:jc w:val="both"/>
      </w:pPr>
    </w:p>
    <w:p w:rsidR="00523FED" w:rsidRDefault="00523FED" w:rsidP="00523FED">
      <w:pPr>
        <w:tabs>
          <w:tab w:val="left" w:pos="-1440"/>
        </w:tabs>
        <w:spacing w:after="120"/>
        <w:ind w:right="288"/>
        <w:contextualSpacing/>
        <w:jc w:val="both"/>
      </w:pPr>
      <w:r>
        <w:t>073-21/04</w:t>
      </w:r>
      <w:r>
        <w:tab/>
      </w:r>
      <w:r>
        <w:tab/>
      </w:r>
      <w:r w:rsidRPr="00523FED">
        <w:rPr>
          <w:i/>
          <w:iCs/>
          <w:u w:val="single"/>
        </w:rPr>
        <w:t xml:space="preserve">Tender – </w:t>
      </w:r>
      <w:r>
        <w:rPr>
          <w:i/>
          <w:iCs/>
          <w:u w:val="single"/>
        </w:rPr>
        <w:t>Surface Treatment</w:t>
      </w:r>
      <w:r>
        <w:t xml:space="preserve"> </w:t>
      </w:r>
    </w:p>
    <w:p w:rsidR="00523FED" w:rsidRDefault="00523FED" w:rsidP="00523FED">
      <w:pPr>
        <w:tabs>
          <w:tab w:val="left" w:pos="-1440"/>
        </w:tabs>
        <w:spacing w:after="120"/>
        <w:ind w:left="2160" w:right="288"/>
        <w:contextualSpacing/>
        <w:jc w:val="both"/>
      </w:pPr>
      <w:r>
        <w:t xml:space="preserve">The results for the public tender </w:t>
      </w:r>
      <w:r w:rsidRPr="00A05C3A">
        <w:t>2021-ALLU-00</w:t>
      </w:r>
      <w:r w:rsidR="00A05C3A" w:rsidRPr="00A05C3A">
        <w:t>3</w:t>
      </w:r>
      <w:r>
        <w:t xml:space="preserve"> for the Surface Treatment projects, in conjunction with the Municipality of Chichester, were as follows:</w:t>
      </w:r>
    </w:p>
    <w:p w:rsidR="00523FED" w:rsidRDefault="00523FED" w:rsidP="00523FED">
      <w:pPr>
        <w:tabs>
          <w:tab w:val="left" w:pos="-1440"/>
        </w:tabs>
        <w:spacing w:after="120"/>
        <w:ind w:left="720" w:right="288"/>
        <w:contextualSpacing/>
        <w:jc w:val="both"/>
      </w:pPr>
      <w:r>
        <w:tab/>
      </w:r>
      <w:r>
        <w:tab/>
      </w:r>
      <w:r>
        <w:tab/>
        <w:t>Entreprises Bourget:</w:t>
      </w:r>
      <w:r>
        <w:tab/>
      </w:r>
      <w:r>
        <w:tab/>
        <w:t>$284,707.30</w:t>
      </w:r>
    </w:p>
    <w:p w:rsidR="00523FED" w:rsidRDefault="00523FED" w:rsidP="00523FED">
      <w:pPr>
        <w:tabs>
          <w:tab w:val="left" w:pos="-1440"/>
        </w:tabs>
        <w:spacing w:after="120"/>
        <w:ind w:left="720" w:right="288"/>
        <w:contextualSpacing/>
        <w:jc w:val="both"/>
      </w:pPr>
      <w:r>
        <w:tab/>
      </w:r>
      <w:r>
        <w:tab/>
      </w:r>
      <w:r>
        <w:tab/>
      </w:r>
      <w:proofErr w:type="spellStart"/>
      <w:r>
        <w:t>Sintra</w:t>
      </w:r>
      <w:proofErr w:type="spellEnd"/>
      <w:r>
        <w:t xml:space="preserve"> (</w:t>
      </w:r>
      <w:proofErr w:type="spellStart"/>
      <w:r>
        <w:t>Franroc</w:t>
      </w:r>
      <w:proofErr w:type="spellEnd"/>
      <w:r>
        <w:t>):</w:t>
      </w:r>
      <w:r>
        <w:tab/>
      </w:r>
      <w:r>
        <w:tab/>
        <w:t>$275,121.95</w:t>
      </w:r>
    </w:p>
    <w:p w:rsidR="00523FED" w:rsidRDefault="00523FED" w:rsidP="00523FED">
      <w:pPr>
        <w:tabs>
          <w:tab w:val="left" w:pos="-1440"/>
        </w:tabs>
        <w:spacing w:after="120"/>
        <w:ind w:left="2160" w:right="288"/>
        <w:contextualSpacing/>
        <w:jc w:val="both"/>
      </w:pPr>
      <w:r>
        <w:t xml:space="preserve">Moved by </w:t>
      </w:r>
      <w:proofErr w:type="spellStart"/>
      <w:r>
        <w:t>Councillor</w:t>
      </w:r>
      <w:proofErr w:type="spellEnd"/>
      <w:r>
        <w:t xml:space="preserve"> Montgomery to accept the lowest conforming bid, submitted by </w:t>
      </w:r>
      <w:proofErr w:type="spellStart"/>
      <w:r>
        <w:t>Sintra</w:t>
      </w:r>
      <w:proofErr w:type="spellEnd"/>
      <w:r>
        <w:t>.</w:t>
      </w:r>
      <w:r w:rsidR="00143AB0">
        <w:t xml:space="preserve">  This total price represents an amount of $183,644.39 for L’Isle-aux-Allumettes and $91,477.56 for Chichester.</w:t>
      </w:r>
    </w:p>
    <w:p w:rsidR="00523FED" w:rsidRDefault="00523FED" w:rsidP="00523FED">
      <w:pPr>
        <w:tabs>
          <w:tab w:val="left" w:pos="-1440"/>
        </w:tabs>
        <w:spacing w:after="120"/>
        <w:ind w:left="2160" w:right="288"/>
        <w:contextualSpacing/>
        <w:jc w:val="center"/>
      </w:pPr>
      <w:r>
        <w:t>Adopted</w:t>
      </w:r>
    </w:p>
    <w:p w:rsidR="00523FED" w:rsidRDefault="00523FED" w:rsidP="00523FED">
      <w:pPr>
        <w:tabs>
          <w:tab w:val="left" w:pos="-1440"/>
        </w:tabs>
        <w:spacing w:after="120"/>
        <w:ind w:right="288"/>
        <w:contextualSpacing/>
      </w:pPr>
    </w:p>
    <w:p w:rsidR="00F0458C" w:rsidRDefault="00F0458C" w:rsidP="00523FED">
      <w:pPr>
        <w:tabs>
          <w:tab w:val="left" w:pos="-1440"/>
        </w:tabs>
        <w:spacing w:after="120"/>
        <w:ind w:right="288"/>
        <w:contextualSpacing/>
      </w:pPr>
    </w:p>
    <w:p w:rsidR="00523FED" w:rsidRDefault="00523FED" w:rsidP="00523FED">
      <w:pPr>
        <w:tabs>
          <w:tab w:val="left" w:pos="-1440"/>
        </w:tabs>
        <w:spacing w:after="120"/>
        <w:ind w:right="288"/>
        <w:contextualSpacing/>
        <w:jc w:val="both"/>
      </w:pPr>
      <w:r>
        <w:t>074-21/04</w:t>
      </w:r>
      <w:r>
        <w:tab/>
      </w:r>
      <w:r>
        <w:tab/>
      </w:r>
      <w:r w:rsidRPr="00523FED">
        <w:rPr>
          <w:i/>
          <w:iCs/>
          <w:u w:val="single"/>
        </w:rPr>
        <w:t xml:space="preserve">Tender – </w:t>
      </w:r>
      <w:r>
        <w:rPr>
          <w:i/>
          <w:iCs/>
          <w:u w:val="single"/>
        </w:rPr>
        <w:t>Snowplowing 2021-2024 South East</w:t>
      </w:r>
    </w:p>
    <w:p w:rsidR="00523FED" w:rsidRDefault="00523FED" w:rsidP="00523FED">
      <w:pPr>
        <w:tabs>
          <w:tab w:val="left" w:pos="-1440"/>
        </w:tabs>
        <w:spacing w:after="120"/>
        <w:ind w:left="2160" w:right="288"/>
        <w:contextualSpacing/>
        <w:jc w:val="both"/>
      </w:pPr>
      <w:r>
        <w:t xml:space="preserve">The results for the public tender </w:t>
      </w:r>
      <w:r w:rsidRPr="00523FED">
        <w:t>2021-ALLU-006</w:t>
      </w:r>
      <w:r>
        <w:t xml:space="preserve"> SE for the snowplowing and winter seasonal maintenance for 3 years 2021-2024 for the municipal roads in the South East sector were as follows:</w:t>
      </w:r>
    </w:p>
    <w:p w:rsidR="00523FED" w:rsidRDefault="00523FED" w:rsidP="00523FED">
      <w:pPr>
        <w:tabs>
          <w:tab w:val="left" w:pos="-1440"/>
        </w:tabs>
        <w:spacing w:after="120"/>
        <w:ind w:left="720" w:right="288"/>
        <w:contextualSpacing/>
        <w:jc w:val="both"/>
      </w:pPr>
      <w:r>
        <w:tab/>
      </w:r>
      <w:r>
        <w:tab/>
      </w:r>
      <w:r>
        <w:tab/>
        <w:t>JWK Contracting:</w:t>
      </w:r>
      <w:r>
        <w:tab/>
      </w:r>
      <w:r>
        <w:tab/>
        <w:t>$ 328,241.06</w:t>
      </w:r>
    </w:p>
    <w:p w:rsidR="00523FED" w:rsidRDefault="00523FED" w:rsidP="00523FED">
      <w:pPr>
        <w:tabs>
          <w:tab w:val="left" w:pos="-1440"/>
        </w:tabs>
        <w:spacing w:after="120"/>
        <w:ind w:left="720" w:right="288"/>
        <w:contextualSpacing/>
        <w:jc w:val="both"/>
      </w:pPr>
      <w:r>
        <w:tab/>
      </w:r>
      <w:r>
        <w:tab/>
      </w:r>
      <w:r>
        <w:tab/>
        <w:t>M. Kidd &amp; Sons:</w:t>
      </w:r>
      <w:r>
        <w:tab/>
      </w:r>
      <w:r>
        <w:tab/>
        <w:t>$ 312,778.13</w:t>
      </w:r>
      <w:r>
        <w:tab/>
      </w:r>
      <w:r>
        <w:tab/>
      </w:r>
    </w:p>
    <w:p w:rsidR="00523FED" w:rsidRDefault="00523FED" w:rsidP="00523FED">
      <w:pPr>
        <w:tabs>
          <w:tab w:val="left" w:pos="-1440"/>
        </w:tabs>
        <w:spacing w:after="120"/>
        <w:ind w:left="720" w:right="288"/>
        <w:contextualSpacing/>
        <w:jc w:val="both"/>
      </w:pPr>
      <w:r>
        <w:tab/>
      </w:r>
      <w:r>
        <w:tab/>
      </w:r>
      <w:r>
        <w:tab/>
        <w:t xml:space="preserve">Excavation P. </w:t>
      </w:r>
      <w:proofErr w:type="spellStart"/>
      <w:r>
        <w:t>Huot</w:t>
      </w:r>
      <w:proofErr w:type="spellEnd"/>
      <w:r>
        <w:t>:</w:t>
      </w:r>
      <w:r>
        <w:tab/>
      </w:r>
      <w:r>
        <w:tab/>
        <w:t>$1,032,015.60</w:t>
      </w:r>
    </w:p>
    <w:p w:rsidR="00523FED" w:rsidRDefault="00523FED" w:rsidP="00523FED">
      <w:pPr>
        <w:tabs>
          <w:tab w:val="left" w:pos="-1440"/>
        </w:tabs>
        <w:spacing w:after="120"/>
        <w:ind w:left="720" w:right="288"/>
        <w:contextualSpacing/>
        <w:jc w:val="both"/>
      </w:pPr>
      <w:r>
        <w:tab/>
      </w:r>
      <w:r>
        <w:tab/>
      </w:r>
      <w:r>
        <w:tab/>
        <w:t>Kerry Mullen:</w:t>
      </w:r>
      <w:r>
        <w:tab/>
      </w:r>
      <w:r>
        <w:tab/>
        <w:t xml:space="preserve"> </w:t>
      </w:r>
      <w:r>
        <w:tab/>
        <w:t>$ 245,748.71</w:t>
      </w:r>
    </w:p>
    <w:p w:rsidR="00523FED" w:rsidRDefault="00523FED" w:rsidP="00523FED">
      <w:pPr>
        <w:tabs>
          <w:tab w:val="left" w:pos="-1440"/>
        </w:tabs>
        <w:spacing w:after="120"/>
        <w:ind w:left="2160" w:right="288"/>
        <w:contextualSpacing/>
        <w:jc w:val="both"/>
      </w:pPr>
      <w:r>
        <w:t xml:space="preserve">Moved by </w:t>
      </w:r>
      <w:proofErr w:type="spellStart"/>
      <w:r>
        <w:t>Councillor</w:t>
      </w:r>
      <w:proofErr w:type="spellEnd"/>
      <w:r>
        <w:t xml:space="preserve"> Montgomery to accept the lowest conforming bid, submitted by Kerry Mullen.</w:t>
      </w:r>
    </w:p>
    <w:p w:rsidR="00523FED" w:rsidRDefault="00523FED" w:rsidP="00523FED">
      <w:pPr>
        <w:tabs>
          <w:tab w:val="left" w:pos="-1440"/>
        </w:tabs>
        <w:spacing w:after="120"/>
        <w:ind w:left="2160" w:right="288"/>
        <w:contextualSpacing/>
        <w:jc w:val="center"/>
      </w:pPr>
      <w:r>
        <w:t>Adopted</w:t>
      </w:r>
    </w:p>
    <w:p w:rsidR="00523FED" w:rsidRDefault="00523FED" w:rsidP="00523FED">
      <w:pPr>
        <w:tabs>
          <w:tab w:val="left" w:pos="-1440"/>
        </w:tabs>
        <w:spacing w:after="120"/>
        <w:ind w:right="288"/>
        <w:contextualSpacing/>
      </w:pPr>
    </w:p>
    <w:p w:rsidR="00F0458C" w:rsidRDefault="00F0458C" w:rsidP="00523FED">
      <w:pPr>
        <w:tabs>
          <w:tab w:val="left" w:pos="-1440"/>
        </w:tabs>
        <w:spacing w:after="120"/>
        <w:ind w:right="288"/>
        <w:contextualSpacing/>
      </w:pPr>
    </w:p>
    <w:p w:rsidR="00523FED" w:rsidRDefault="00523FED" w:rsidP="00523FED">
      <w:pPr>
        <w:tabs>
          <w:tab w:val="left" w:pos="-1440"/>
        </w:tabs>
        <w:spacing w:after="120"/>
        <w:ind w:right="288"/>
        <w:contextualSpacing/>
        <w:jc w:val="both"/>
      </w:pPr>
      <w:r>
        <w:t>07</w:t>
      </w:r>
      <w:r w:rsidR="00A2028C">
        <w:t>5</w:t>
      </w:r>
      <w:r>
        <w:t>-21/04</w:t>
      </w:r>
      <w:r>
        <w:tab/>
      </w:r>
      <w:r>
        <w:tab/>
      </w:r>
      <w:r w:rsidRPr="00523FED">
        <w:rPr>
          <w:i/>
          <w:iCs/>
          <w:u w:val="single"/>
        </w:rPr>
        <w:t xml:space="preserve">Tender – </w:t>
      </w:r>
      <w:r>
        <w:rPr>
          <w:i/>
          <w:iCs/>
          <w:u w:val="single"/>
        </w:rPr>
        <w:t>Snowplowing 2021-2024 North East</w:t>
      </w:r>
    </w:p>
    <w:p w:rsidR="00523FED" w:rsidRDefault="00523FED" w:rsidP="00523FED">
      <w:pPr>
        <w:tabs>
          <w:tab w:val="left" w:pos="-1440"/>
        </w:tabs>
        <w:spacing w:after="120"/>
        <w:ind w:left="2160" w:right="288"/>
        <w:contextualSpacing/>
        <w:jc w:val="both"/>
      </w:pPr>
      <w:r>
        <w:t xml:space="preserve">The results for the public tender </w:t>
      </w:r>
      <w:r w:rsidRPr="00523FED">
        <w:t>2021-ALLU-006</w:t>
      </w:r>
      <w:r>
        <w:t xml:space="preserve"> NE for the snowplowing and winter seasonal maintenance for 3 years 2021-2024 for the municipal roads in the North East sector were as follows:</w:t>
      </w:r>
    </w:p>
    <w:p w:rsidR="00523FED" w:rsidRDefault="00523FED" w:rsidP="00523FED">
      <w:pPr>
        <w:tabs>
          <w:tab w:val="left" w:pos="-1440"/>
        </w:tabs>
        <w:spacing w:after="120"/>
        <w:ind w:left="720" w:right="288"/>
        <w:contextualSpacing/>
        <w:jc w:val="both"/>
      </w:pPr>
      <w:r>
        <w:tab/>
      </w:r>
      <w:r>
        <w:tab/>
      </w:r>
      <w:r>
        <w:tab/>
        <w:t>JWK Contracting:</w:t>
      </w:r>
      <w:r>
        <w:tab/>
      </w:r>
      <w:r>
        <w:tab/>
        <w:t>$ 255,069.96</w:t>
      </w:r>
    </w:p>
    <w:p w:rsidR="00523FED" w:rsidRDefault="00523FED" w:rsidP="00523FED">
      <w:pPr>
        <w:tabs>
          <w:tab w:val="left" w:pos="-1440"/>
        </w:tabs>
        <w:spacing w:after="120"/>
        <w:ind w:left="720" w:right="288"/>
        <w:contextualSpacing/>
        <w:jc w:val="both"/>
      </w:pPr>
      <w:r>
        <w:tab/>
      </w:r>
      <w:r>
        <w:tab/>
      </w:r>
      <w:r>
        <w:tab/>
        <w:t>M. Kidd &amp; Sons:</w:t>
      </w:r>
      <w:r>
        <w:tab/>
      </w:r>
      <w:r>
        <w:tab/>
        <w:t>$ 242,528.49</w:t>
      </w:r>
      <w:r>
        <w:tab/>
      </w:r>
      <w:r>
        <w:tab/>
      </w:r>
    </w:p>
    <w:p w:rsidR="00523FED" w:rsidRDefault="00523FED" w:rsidP="00523FED">
      <w:pPr>
        <w:tabs>
          <w:tab w:val="left" w:pos="-1440"/>
        </w:tabs>
        <w:spacing w:after="120"/>
        <w:ind w:left="720" w:right="288"/>
        <w:contextualSpacing/>
        <w:jc w:val="both"/>
      </w:pPr>
      <w:r>
        <w:tab/>
      </w:r>
      <w:r>
        <w:tab/>
      </w:r>
      <w:r>
        <w:tab/>
        <w:t xml:space="preserve">Excavation P. </w:t>
      </w:r>
      <w:proofErr w:type="spellStart"/>
      <w:r>
        <w:t>Huot</w:t>
      </w:r>
      <w:proofErr w:type="spellEnd"/>
      <w:r>
        <w:t>:</w:t>
      </w:r>
      <w:r>
        <w:tab/>
      </w:r>
      <w:r>
        <w:tab/>
        <w:t>$ 800,226.00</w:t>
      </w:r>
    </w:p>
    <w:p w:rsidR="00523FED" w:rsidRDefault="00523FED" w:rsidP="00523FED">
      <w:pPr>
        <w:tabs>
          <w:tab w:val="left" w:pos="-1440"/>
        </w:tabs>
        <w:spacing w:after="120"/>
        <w:ind w:left="720" w:right="288"/>
        <w:contextualSpacing/>
        <w:jc w:val="both"/>
      </w:pPr>
      <w:r>
        <w:tab/>
      </w:r>
      <w:r>
        <w:tab/>
      </w:r>
      <w:r>
        <w:tab/>
        <w:t>Kerry Mullen:</w:t>
      </w:r>
      <w:r>
        <w:tab/>
      </w:r>
      <w:r>
        <w:tab/>
        <w:t xml:space="preserve"> </w:t>
      </w:r>
      <w:r>
        <w:tab/>
        <w:t>$ 190,553.81</w:t>
      </w:r>
    </w:p>
    <w:p w:rsidR="00523FED" w:rsidRDefault="00523FED" w:rsidP="00523FED">
      <w:pPr>
        <w:tabs>
          <w:tab w:val="left" w:pos="-1440"/>
        </w:tabs>
        <w:spacing w:after="120"/>
        <w:ind w:left="2160" w:right="288"/>
        <w:contextualSpacing/>
        <w:jc w:val="both"/>
      </w:pPr>
      <w:r>
        <w:t xml:space="preserve">Moved by </w:t>
      </w:r>
      <w:proofErr w:type="spellStart"/>
      <w:r>
        <w:t>Councillor</w:t>
      </w:r>
      <w:proofErr w:type="spellEnd"/>
      <w:r>
        <w:t xml:space="preserve"> </w:t>
      </w:r>
      <w:proofErr w:type="spellStart"/>
      <w:r w:rsidR="00542903">
        <w:t>Tallon</w:t>
      </w:r>
      <w:proofErr w:type="spellEnd"/>
      <w:r>
        <w:t xml:space="preserve"> to accept the lowest conforming bid, submitted by Kerry Mullen.</w:t>
      </w:r>
    </w:p>
    <w:p w:rsidR="00523FED" w:rsidRDefault="00523FED" w:rsidP="00523FED">
      <w:pPr>
        <w:tabs>
          <w:tab w:val="left" w:pos="-1440"/>
        </w:tabs>
        <w:spacing w:after="120"/>
        <w:ind w:left="2160" w:right="288"/>
        <w:contextualSpacing/>
        <w:jc w:val="center"/>
      </w:pPr>
      <w:r>
        <w:t>Adopted</w:t>
      </w:r>
    </w:p>
    <w:p w:rsidR="00523FED" w:rsidRDefault="00523FED" w:rsidP="00523FED">
      <w:pPr>
        <w:tabs>
          <w:tab w:val="left" w:pos="-1440"/>
        </w:tabs>
        <w:spacing w:after="120"/>
        <w:ind w:right="288"/>
        <w:contextualSpacing/>
      </w:pPr>
    </w:p>
    <w:p w:rsidR="00F0458C" w:rsidRDefault="00F0458C" w:rsidP="00A2028C">
      <w:pPr>
        <w:tabs>
          <w:tab w:val="left" w:pos="-1440"/>
        </w:tabs>
        <w:spacing w:after="120"/>
        <w:ind w:right="288"/>
        <w:contextualSpacing/>
        <w:jc w:val="both"/>
      </w:pPr>
    </w:p>
    <w:p w:rsidR="00A2028C" w:rsidRDefault="00A2028C" w:rsidP="00A2028C">
      <w:pPr>
        <w:tabs>
          <w:tab w:val="left" w:pos="-1440"/>
        </w:tabs>
        <w:spacing w:after="120"/>
        <w:ind w:right="288"/>
        <w:contextualSpacing/>
        <w:jc w:val="both"/>
      </w:pPr>
      <w:r>
        <w:t>076-21/04</w:t>
      </w:r>
      <w:r>
        <w:tab/>
      </w:r>
      <w:r>
        <w:tab/>
      </w:r>
      <w:r w:rsidRPr="00523FED">
        <w:rPr>
          <w:i/>
          <w:iCs/>
          <w:u w:val="single"/>
        </w:rPr>
        <w:t xml:space="preserve">Tender – </w:t>
      </w:r>
      <w:r>
        <w:rPr>
          <w:i/>
          <w:iCs/>
          <w:u w:val="single"/>
        </w:rPr>
        <w:t>Snowplowing 2021-2024 North West</w:t>
      </w:r>
    </w:p>
    <w:p w:rsidR="00A2028C" w:rsidRDefault="00A2028C" w:rsidP="00A2028C">
      <w:pPr>
        <w:tabs>
          <w:tab w:val="left" w:pos="-1440"/>
        </w:tabs>
        <w:spacing w:after="120"/>
        <w:ind w:left="2160" w:right="288"/>
        <w:contextualSpacing/>
        <w:jc w:val="both"/>
      </w:pPr>
      <w:r>
        <w:t xml:space="preserve">The results for the public tender </w:t>
      </w:r>
      <w:r w:rsidRPr="00523FED">
        <w:t>2021-ALLU-006</w:t>
      </w:r>
      <w:r>
        <w:t xml:space="preserve"> NO for the snowplowing </w:t>
      </w:r>
      <w:r>
        <w:lastRenderedPageBreak/>
        <w:t>and winter seasonal maintenance for 3 years 2021-2024 for the municipal roads in the North West sector were as follows:</w:t>
      </w:r>
    </w:p>
    <w:p w:rsidR="00A2028C" w:rsidRDefault="00A2028C" w:rsidP="00A2028C">
      <w:pPr>
        <w:tabs>
          <w:tab w:val="left" w:pos="-1440"/>
        </w:tabs>
        <w:spacing w:after="120"/>
        <w:ind w:left="720" w:right="288"/>
        <w:contextualSpacing/>
        <w:jc w:val="both"/>
      </w:pPr>
      <w:r>
        <w:tab/>
      </w:r>
      <w:r>
        <w:tab/>
      </w:r>
      <w:r>
        <w:tab/>
        <w:t>JWK Contracting:</w:t>
      </w:r>
      <w:r>
        <w:tab/>
      </w:r>
      <w:r>
        <w:tab/>
        <w:t>$ 255,997.50</w:t>
      </w:r>
    </w:p>
    <w:p w:rsidR="00A2028C" w:rsidRDefault="00A2028C" w:rsidP="00A2028C">
      <w:pPr>
        <w:tabs>
          <w:tab w:val="left" w:pos="-1440"/>
        </w:tabs>
        <w:spacing w:after="120"/>
        <w:ind w:left="720" w:right="288"/>
        <w:contextualSpacing/>
        <w:jc w:val="both"/>
      </w:pPr>
      <w:r>
        <w:tab/>
      </w:r>
      <w:r>
        <w:tab/>
      </w:r>
      <w:r>
        <w:tab/>
        <w:t>M. Kidd &amp; Sons:</w:t>
      </w:r>
      <w:r>
        <w:tab/>
      </w:r>
      <w:r>
        <w:tab/>
        <w:t>$ 214,094.12</w:t>
      </w:r>
      <w:r>
        <w:tab/>
      </w:r>
      <w:r>
        <w:tab/>
      </w:r>
    </w:p>
    <w:p w:rsidR="00A2028C" w:rsidRDefault="00A2028C" w:rsidP="00A2028C">
      <w:pPr>
        <w:tabs>
          <w:tab w:val="left" w:pos="-1440"/>
        </w:tabs>
        <w:spacing w:after="120"/>
        <w:ind w:left="2160" w:right="288"/>
        <w:contextualSpacing/>
        <w:jc w:val="both"/>
      </w:pPr>
      <w:r>
        <w:t xml:space="preserve">Moved by </w:t>
      </w:r>
      <w:proofErr w:type="spellStart"/>
      <w:r>
        <w:t>Councillor</w:t>
      </w:r>
      <w:proofErr w:type="spellEnd"/>
      <w:r>
        <w:t xml:space="preserve"> </w:t>
      </w:r>
      <w:proofErr w:type="spellStart"/>
      <w:r w:rsidR="00542903">
        <w:t>Tallon</w:t>
      </w:r>
      <w:proofErr w:type="spellEnd"/>
      <w:r>
        <w:t xml:space="preserve"> to accept the lowest conforming bid, submitted by M. Kidd &amp; Sons.</w:t>
      </w:r>
    </w:p>
    <w:p w:rsidR="00A2028C" w:rsidRDefault="00A2028C" w:rsidP="00A2028C">
      <w:pPr>
        <w:tabs>
          <w:tab w:val="left" w:pos="-1440"/>
        </w:tabs>
        <w:spacing w:after="120"/>
        <w:ind w:left="2160" w:right="288"/>
        <w:contextualSpacing/>
        <w:jc w:val="center"/>
      </w:pPr>
      <w:r>
        <w:t>Adopted</w:t>
      </w:r>
    </w:p>
    <w:p w:rsidR="00F0458C" w:rsidRDefault="00F0458C" w:rsidP="00523FED">
      <w:pPr>
        <w:tabs>
          <w:tab w:val="left" w:pos="-1440"/>
        </w:tabs>
        <w:spacing w:after="120"/>
        <w:ind w:right="288"/>
        <w:contextualSpacing/>
      </w:pPr>
    </w:p>
    <w:p w:rsidR="00143AB0" w:rsidRDefault="00143AB0" w:rsidP="00523FED">
      <w:pPr>
        <w:tabs>
          <w:tab w:val="left" w:pos="-1440"/>
        </w:tabs>
        <w:spacing w:after="120"/>
        <w:ind w:right="288"/>
        <w:contextualSpacing/>
      </w:pPr>
    </w:p>
    <w:p w:rsidR="00A2028C" w:rsidRDefault="00A2028C" w:rsidP="00A2028C">
      <w:pPr>
        <w:tabs>
          <w:tab w:val="left" w:pos="-1440"/>
        </w:tabs>
        <w:spacing w:after="120"/>
        <w:ind w:right="288"/>
        <w:contextualSpacing/>
        <w:jc w:val="both"/>
      </w:pPr>
      <w:r>
        <w:t>077-21/04</w:t>
      </w:r>
      <w:r>
        <w:tab/>
      </w:r>
      <w:r>
        <w:tab/>
      </w:r>
      <w:r w:rsidRPr="00523FED">
        <w:rPr>
          <w:i/>
          <w:iCs/>
          <w:u w:val="single"/>
        </w:rPr>
        <w:t xml:space="preserve">Tender – </w:t>
      </w:r>
      <w:r>
        <w:rPr>
          <w:i/>
          <w:iCs/>
          <w:u w:val="single"/>
        </w:rPr>
        <w:t>Snowplowing 2021-2024 South West</w:t>
      </w:r>
    </w:p>
    <w:p w:rsidR="00A2028C" w:rsidRDefault="00A2028C" w:rsidP="00A2028C">
      <w:pPr>
        <w:tabs>
          <w:tab w:val="left" w:pos="-1440"/>
        </w:tabs>
        <w:spacing w:after="120"/>
        <w:ind w:left="2160" w:right="288"/>
        <w:contextualSpacing/>
        <w:jc w:val="both"/>
      </w:pPr>
      <w:r>
        <w:t xml:space="preserve">The results for the public tender </w:t>
      </w:r>
      <w:r w:rsidRPr="00523FED">
        <w:t>2021-ALLU-006</w:t>
      </w:r>
      <w:r>
        <w:t xml:space="preserve"> SO for the snowplowing and winter seasonal maintenance for 3 years 2021-2024 for the municipal roads in the South West sector were as follows:</w:t>
      </w:r>
    </w:p>
    <w:p w:rsidR="00A2028C" w:rsidRDefault="00A2028C" w:rsidP="00A2028C">
      <w:pPr>
        <w:tabs>
          <w:tab w:val="left" w:pos="-1440"/>
        </w:tabs>
        <w:spacing w:after="120"/>
        <w:ind w:left="720" w:right="288"/>
        <w:contextualSpacing/>
        <w:jc w:val="both"/>
      </w:pPr>
      <w:r>
        <w:tab/>
      </w:r>
      <w:r>
        <w:tab/>
      </w:r>
      <w:r>
        <w:tab/>
        <w:t>JWK Contracting:</w:t>
      </w:r>
      <w:r>
        <w:tab/>
      </w:r>
      <w:r>
        <w:tab/>
        <w:t>$ 255,387.24</w:t>
      </w:r>
    </w:p>
    <w:p w:rsidR="00A2028C" w:rsidRDefault="00A2028C" w:rsidP="00A2028C">
      <w:pPr>
        <w:tabs>
          <w:tab w:val="left" w:pos="-1440"/>
        </w:tabs>
        <w:spacing w:after="120"/>
        <w:ind w:left="720" w:right="288"/>
        <w:contextualSpacing/>
        <w:jc w:val="both"/>
      </w:pPr>
      <w:r>
        <w:tab/>
      </w:r>
      <w:r>
        <w:tab/>
      </w:r>
      <w:r>
        <w:tab/>
        <w:t>M. Kidd &amp; Sons:</w:t>
      </w:r>
      <w:r>
        <w:tab/>
      </w:r>
      <w:r>
        <w:tab/>
        <w:t>$ 241,859.45</w:t>
      </w:r>
      <w:r>
        <w:tab/>
      </w:r>
    </w:p>
    <w:p w:rsidR="00A2028C" w:rsidRDefault="00A2028C" w:rsidP="00A2028C">
      <w:pPr>
        <w:tabs>
          <w:tab w:val="left" w:pos="-1440"/>
        </w:tabs>
        <w:spacing w:after="120"/>
        <w:ind w:left="2160" w:right="288"/>
        <w:contextualSpacing/>
        <w:jc w:val="both"/>
      </w:pPr>
      <w:r>
        <w:t xml:space="preserve">Moved by </w:t>
      </w:r>
      <w:proofErr w:type="spellStart"/>
      <w:r>
        <w:t>Councillor</w:t>
      </w:r>
      <w:proofErr w:type="spellEnd"/>
      <w:r>
        <w:t xml:space="preserve"> Montgomery to accept the lowest conforming bid, submitted by M. Kidd &amp; Sons.</w:t>
      </w:r>
    </w:p>
    <w:p w:rsidR="00A2028C" w:rsidRDefault="00A2028C" w:rsidP="00A2028C">
      <w:pPr>
        <w:tabs>
          <w:tab w:val="left" w:pos="-1440"/>
        </w:tabs>
        <w:spacing w:after="120"/>
        <w:ind w:left="2160" w:right="288"/>
        <w:contextualSpacing/>
        <w:jc w:val="center"/>
      </w:pPr>
      <w:r>
        <w:t>Adopted</w:t>
      </w:r>
    </w:p>
    <w:p w:rsidR="00542903" w:rsidRDefault="00542903" w:rsidP="00542903">
      <w:pPr>
        <w:tabs>
          <w:tab w:val="left" w:pos="-1440"/>
        </w:tabs>
        <w:spacing w:after="120"/>
        <w:ind w:right="288"/>
        <w:contextualSpacing/>
      </w:pPr>
    </w:p>
    <w:p w:rsidR="00542903" w:rsidRDefault="00542903" w:rsidP="00542903">
      <w:pPr>
        <w:tabs>
          <w:tab w:val="left" w:pos="-1440"/>
        </w:tabs>
        <w:spacing w:after="120"/>
        <w:ind w:right="288"/>
        <w:contextualSpacing/>
      </w:pPr>
      <w:r>
        <w:t>078-21/04</w:t>
      </w:r>
      <w:r>
        <w:tab/>
      </w:r>
      <w:r>
        <w:tab/>
      </w:r>
      <w:r w:rsidRPr="00542903">
        <w:rPr>
          <w:i/>
          <w:iCs/>
          <w:u w:val="single"/>
        </w:rPr>
        <w:t>Grant application – HVAC project</w:t>
      </w:r>
    </w:p>
    <w:p w:rsidR="00542903" w:rsidRDefault="00542903" w:rsidP="00542903">
      <w:pPr>
        <w:tabs>
          <w:tab w:val="left" w:pos="-1440"/>
        </w:tabs>
        <w:spacing w:after="120"/>
        <w:ind w:left="2160" w:right="288"/>
        <w:contextualSpacing/>
        <w:jc w:val="both"/>
      </w:pPr>
      <w:r>
        <w:t xml:space="preserve">Moved by </w:t>
      </w:r>
      <w:proofErr w:type="spellStart"/>
      <w:r>
        <w:t>Councillor</w:t>
      </w:r>
      <w:proofErr w:type="spellEnd"/>
      <w:r>
        <w:t xml:space="preserve"> Montgomery that this Municipality make an application for funding through the Municipal Construction and Infrastructure Program (RÉCIM) for the upgrade to the HVAC system in the Municipal Office, to agree to assume all expenses not covered by the program, and to authorize the Director General to sign and send all required documentation.</w:t>
      </w:r>
    </w:p>
    <w:p w:rsidR="00A2028C" w:rsidRDefault="00542903" w:rsidP="00542903">
      <w:pPr>
        <w:tabs>
          <w:tab w:val="left" w:pos="-1440"/>
        </w:tabs>
        <w:spacing w:after="120"/>
        <w:ind w:right="288"/>
        <w:contextualSpacing/>
        <w:jc w:val="center"/>
      </w:pPr>
      <w:r>
        <w:tab/>
      </w:r>
      <w:r>
        <w:tab/>
      </w:r>
      <w:r>
        <w:tab/>
        <w:t>Adopted</w:t>
      </w:r>
    </w:p>
    <w:p w:rsidR="00523FED" w:rsidRPr="00523FED" w:rsidRDefault="00523FED" w:rsidP="00523FED">
      <w:pPr>
        <w:tabs>
          <w:tab w:val="left" w:pos="-1440"/>
        </w:tabs>
        <w:spacing w:after="120"/>
        <w:ind w:right="288"/>
        <w:contextualSpacing/>
        <w:jc w:val="both"/>
      </w:pPr>
    </w:p>
    <w:p w:rsidR="00523FED" w:rsidRPr="00523FED" w:rsidRDefault="00523FED" w:rsidP="005A6CBC">
      <w:pPr>
        <w:tabs>
          <w:tab w:val="left" w:pos="-1440"/>
        </w:tabs>
        <w:spacing w:after="120"/>
        <w:ind w:left="2160" w:right="288"/>
        <w:contextualSpacing/>
        <w:jc w:val="both"/>
      </w:pPr>
    </w:p>
    <w:p w:rsidR="00C25D3C" w:rsidRDefault="005A6CBC" w:rsidP="00844C23">
      <w:pPr>
        <w:tabs>
          <w:tab w:val="left" w:pos="-1440"/>
        </w:tabs>
        <w:spacing w:after="120"/>
        <w:ind w:right="288"/>
        <w:contextualSpacing/>
        <w:jc w:val="both"/>
        <w:rPr>
          <w:b/>
          <w:bCs/>
          <w:u w:val="single"/>
          <w:lang w:val="en-GB"/>
        </w:rPr>
      </w:pPr>
      <w:r w:rsidRPr="00523FED">
        <w:tab/>
      </w:r>
      <w:r w:rsidRPr="00523FED">
        <w:tab/>
      </w:r>
      <w:r w:rsidRPr="00523FED">
        <w:tab/>
      </w:r>
      <w:r w:rsidR="00C25D3C">
        <w:rPr>
          <w:b/>
          <w:bCs/>
          <w:u w:val="single"/>
          <w:lang w:val="en-GB"/>
        </w:rPr>
        <w:t>Administration</w:t>
      </w:r>
    </w:p>
    <w:p w:rsidR="00C25D3C" w:rsidRDefault="00C25D3C" w:rsidP="00844C23">
      <w:pPr>
        <w:tabs>
          <w:tab w:val="left" w:pos="-1440"/>
        </w:tabs>
        <w:spacing w:after="120"/>
        <w:ind w:right="288"/>
        <w:contextualSpacing/>
        <w:jc w:val="both"/>
        <w:rPr>
          <w:lang w:val="en-GB"/>
        </w:rPr>
      </w:pPr>
    </w:p>
    <w:p w:rsidR="00C25D3C" w:rsidRDefault="00C25D3C" w:rsidP="00C25D3C">
      <w:pPr>
        <w:tabs>
          <w:tab w:val="left" w:pos="-1440"/>
        </w:tabs>
        <w:spacing w:after="120"/>
        <w:ind w:left="2160" w:right="288"/>
        <w:contextualSpacing/>
        <w:jc w:val="both"/>
        <w:rPr>
          <w:lang w:val="en-GB"/>
        </w:rPr>
      </w:pPr>
      <w:r>
        <w:rPr>
          <w:lang w:val="en-GB"/>
        </w:rPr>
        <w:t>Councillor Sallafranque, Chair of the Administration Committee, gives a verbal report.</w:t>
      </w:r>
    </w:p>
    <w:p w:rsidR="0086072D" w:rsidRDefault="0086072D" w:rsidP="0086072D">
      <w:pPr>
        <w:tabs>
          <w:tab w:val="left" w:pos="-1440"/>
        </w:tabs>
        <w:spacing w:after="120"/>
        <w:ind w:right="288"/>
        <w:contextualSpacing/>
        <w:jc w:val="both"/>
        <w:rPr>
          <w:lang w:val="en-GB"/>
        </w:rPr>
      </w:pPr>
    </w:p>
    <w:p w:rsidR="00295EF8" w:rsidRPr="00A05C3A" w:rsidRDefault="00E53157" w:rsidP="00295EF8">
      <w:pPr>
        <w:tabs>
          <w:tab w:val="left" w:pos="-1440"/>
        </w:tabs>
        <w:spacing w:after="120"/>
        <w:ind w:right="288"/>
        <w:contextualSpacing/>
        <w:jc w:val="both"/>
      </w:pPr>
      <w:r w:rsidRPr="00295EF8">
        <w:t>079-21/04</w:t>
      </w:r>
      <w:r w:rsidRPr="00295EF8">
        <w:tab/>
      </w:r>
      <w:r w:rsidRPr="00295EF8">
        <w:tab/>
      </w:r>
      <w:r w:rsidR="00295EF8" w:rsidRPr="00A05C3A">
        <w:rPr>
          <w:i/>
          <w:iCs/>
          <w:u w:val="single"/>
        </w:rPr>
        <w:t>Grant application – Asset Management Plan</w:t>
      </w:r>
    </w:p>
    <w:p w:rsidR="00295EF8" w:rsidRDefault="00295EF8" w:rsidP="00295EF8">
      <w:pPr>
        <w:tabs>
          <w:tab w:val="left" w:pos="-1440"/>
        </w:tabs>
        <w:spacing w:after="120"/>
        <w:ind w:left="2160" w:right="288"/>
        <w:contextualSpacing/>
        <w:jc w:val="both"/>
      </w:pPr>
      <w:r w:rsidRPr="00542903">
        <w:t xml:space="preserve">Moved by </w:t>
      </w:r>
      <w:proofErr w:type="spellStart"/>
      <w:r w:rsidRPr="00542903">
        <w:t>Councillor</w:t>
      </w:r>
      <w:proofErr w:type="spellEnd"/>
      <w:r w:rsidRPr="00542903">
        <w:t xml:space="preserve"> </w:t>
      </w:r>
      <w:proofErr w:type="spellStart"/>
      <w:r w:rsidRPr="00542903">
        <w:t>Sallafranque</w:t>
      </w:r>
      <w:proofErr w:type="spellEnd"/>
      <w:r>
        <w:t xml:space="preserve"> and resolved</w:t>
      </w:r>
      <w:r w:rsidRPr="00542903">
        <w:t xml:space="preserve"> t</w:t>
      </w:r>
      <w:r>
        <w:t>hat:</w:t>
      </w:r>
    </w:p>
    <w:p w:rsidR="00295EF8" w:rsidRDefault="00295EF8" w:rsidP="00295EF8">
      <w:pPr>
        <w:pStyle w:val="ListParagraph"/>
        <w:numPr>
          <w:ilvl w:val="0"/>
          <w:numId w:val="15"/>
        </w:numPr>
        <w:tabs>
          <w:tab w:val="left" w:pos="-1440"/>
        </w:tabs>
        <w:spacing w:after="120"/>
        <w:ind w:right="288"/>
        <w:jc w:val="both"/>
      </w:pPr>
      <w:r>
        <w:t>the Municipality authorizes the Director General to apply for a grant to the Municipal Asset Management Program of the Federation of Canadian Municipalities for the development of a municipal asset management policy and plan;</w:t>
      </w:r>
    </w:p>
    <w:p w:rsidR="00295EF8" w:rsidRDefault="00295EF8" w:rsidP="00295EF8">
      <w:pPr>
        <w:pStyle w:val="ListParagraph"/>
        <w:numPr>
          <w:ilvl w:val="0"/>
          <w:numId w:val="15"/>
        </w:numPr>
        <w:tabs>
          <w:tab w:val="left" w:pos="-1440"/>
        </w:tabs>
        <w:spacing w:after="120"/>
        <w:ind w:right="288"/>
        <w:jc w:val="both"/>
      </w:pPr>
      <w:r>
        <w:t>the municipality undertakes to carry out the following activities within the framework of the proposed project: creation of an asset management policy, creation of a registry, creation of a master plan and training of municipal employees;</w:t>
      </w:r>
    </w:p>
    <w:p w:rsidR="00295EF8" w:rsidRDefault="00295EF8" w:rsidP="00295EF8">
      <w:pPr>
        <w:pStyle w:val="ListParagraph"/>
        <w:numPr>
          <w:ilvl w:val="0"/>
          <w:numId w:val="15"/>
        </w:numPr>
        <w:tabs>
          <w:tab w:val="left" w:pos="-1440"/>
        </w:tabs>
        <w:spacing w:after="120"/>
        <w:ind w:right="288"/>
        <w:jc w:val="both"/>
      </w:pPr>
      <w:r>
        <w:t xml:space="preserve">the municipality </w:t>
      </w:r>
      <w:r w:rsidRPr="00295EF8">
        <w:t>commits 20% of the total project costs, up to a maximum of $10,000, of its regular operating budget to finance the costs associated with this project</w:t>
      </w:r>
      <w:r>
        <w:t>.</w:t>
      </w:r>
    </w:p>
    <w:p w:rsidR="00295EF8" w:rsidRPr="00295EF8" w:rsidRDefault="00295EF8" w:rsidP="00295EF8">
      <w:pPr>
        <w:tabs>
          <w:tab w:val="left" w:pos="-1440"/>
        </w:tabs>
        <w:spacing w:after="120"/>
        <w:ind w:left="2160" w:right="288"/>
        <w:contextualSpacing/>
        <w:jc w:val="center"/>
      </w:pPr>
      <w:r w:rsidRPr="00295EF8">
        <w:t>Adopted</w:t>
      </w:r>
    </w:p>
    <w:p w:rsidR="00A05C3A" w:rsidRPr="00322F0A" w:rsidRDefault="00A05C3A" w:rsidP="00295EF8">
      <w:pPr>
        <w:tabs>
          <w:tab w:val="left" w:pos="-1440"/>
        </w:tabs>
        <w:spacing w:after="120"/>
        <w:ind w:right="288"/>
        <w:contextualSpacing/>
      </w:pPr>
    </w:p>
    <w:p w:rsidR="00542903" w:rsidRDefault="00542903" w:rsidP="00542903">
      <w:pPr>
        <w:tabs>
          <w:tab w:val="left" w:pos="-1440"/>
        </w:tabs>
        <w:spacing w:after="120"/>
        <w:ind w:left="2160" w:right="288"/>
        <w:contextualSpacing/>
      </w:pPr>
      <w:r>
        <w:t>The 2019 audited Financial Statements</w:t>
      </w:r>
      <w:r w:rsidR="00A05C3A">
        <w:t xml:space="preserve"> and Auditors Report</w:t>
      </w:r>
      <w:r>
        <w:t xml:space="preserve"> are given to Council.</w:t>
      </w:r>
    </w:p>
    <w:p w:rsidR="00542903" w:rsidRDefault="00542903" w:rsidP="00542903">
      <w:pPr>
        <w:tabs>
          <w:tab w:val="left" w:pos="-1440"/>
        </w:tabs>
        <w:spacing w:after="120"/>
        <w:ind w:right="288"/>
        <w:contextualSpacing/>
        <w:jc w:val="both"/>
        <w:rPr>
          <w:b/>
          <w:bCs/>
          <w:lang w:val="en-GB"/>
        </w:rPr>
      </w:pPr>
      <w:r w:rsidRPr="00542903">
        <w:rPr>
          <w:b/>
          <w:bCs/>
          <w:lang w:val="en-GB"/>
        </w:rPr>
        <w:tab/>
      </w:r>
      <w:r w:rsidRPr="00542903">
        <w:rPr>
          <w:b/>
          <w:bCs/>
          <w:lang w:val="en-GB"/>
        </w:rPr>
        <w:tab/>
      </w:r>
      <w:r w:rsidRPr="00542903">
        <w:rPr>
          <w:b/>
          <w:bCs/>
          <w:lang w:val="en-GB"/>
        </w:rPr>
        <w:tab/>
      </w:r>
    </w:p>
    <w:p w:rsidR="00542903" w:rsidRDefault="00542903" w:rsidP="00542903">
      <w:pPr>
        <w:tabs>
          <w:tab w:val="left" w:pos="-1440"/>
        </w:tabs>
        <w:spacing w:after="120"/>
        <w:ind w:right="288"/>
        <w:contextualSpacing/>
        <w:jc w:val="both"/>
        <w:rPr>
          <w:b/>
          <w:bCs/>
          <w:lang w:val="en-GB"/>
        </w:rPr>
      </w:pPr>
    </w:p>
    <w:p w:rsidR="00542903" w:rsidRDefault="00542903" w:rsidP="00542903">
      <w:pPr>
        <w:tabs>
          <w:tab w:val="left" w:pos="-1440"/>
        </w:tabs>
        <w:spacing w:after="120"/>
        <w:ind w:right="288"/>
        <w:contextualSpacing/>
        <w:jc w:val="both"/>
        <w:rPr>
          <w:b/>
          <w:bCs/>
          <w:u w:val="single"/>
          <w:lang w:val="en-GB"/>
        </w:rPr>
      </w:pPr>
      <w:r w:rsidRPr="00542903">
        <w:rPr>
          <w:b/>
          <w:bCs/>
          <w:lang w:val="en-GB"/>
        </w:rPr>
        <w:tab/>
      </w:r>
      <w:r w:rsidRPr="00542903">
        <w:rPr>
          <w:b/>
          <w:bCs/>
          <w:lang w:val="en-GB"/>
        </w:rPr>
        <w:tab/>
      </w:r>
      <w:r w:rsidRPr="00542903">
        <w:rPr>
          <w:b/>
          <w:bCs/>
          <w:lang w:val="en-GB"/>
        </w:rPr>
        <w:tab/>
      </w:r>
      <w:r>
        <w:rPr>
          <w:b/>
          <w:bCs/>
          <w:u w:val="single"/>
          <w:lang w:val="en-GB"/>
        </w:rPr>
        <w:t>Marketing</w:t>
      </w:r>
    </w:p>
    <w:p w:rsidR="00542903" w:rsidRDefault="00542903" w:rsidP="00542903">
      <w:pPr>
        <w:tabs>
          <w:tab w:val="left" w:pos="-1440"/>
        </w:tabs>
        <w:spacing w:after="120"/>
        <w:ind w:right="288"/>
        <w:contextualSpacing/>
        <w:jc w:val="both"/>
        <w:rPr>
          <w:lang w:val="en-GB"/>
        </w:rPr>
      </w:pPr>
    </w:p>
    <w:p w:rsidR="00542903" w:rsidRDefault="00542903" w:rsidP="00542903">
      <w:pPr>
        <w:tabs>
          <w:tab w:val="left" w:pos="-1440"/>
        </w:tabs>
        <w:spacing w:after="120"/>
        <w:ind w:left="2160" w:right="288"/>
        <w:contextualSpacing/>
        <w:jc w:val="both"/>
        <w:rPr>
          <w:lang w:val="en-GB"/>
        </w:rPr>
      </w:pPr>
      <w:r>
        <w:rPr>
          <w:lang w:val="en-GB"/>
        </w:rPr>
        <w:t>Councillor McGuire, Chair of the Marketing Committee, gives a verbal report.</w:t>
      </w:r>
    </w:p>
    <w:p w:rsidR="00542903" w:rsidRDefault="00542903" w:rsidP="00542903">
      <w:pPr>
        <w:tabs>
          <w:tab w:val="left" w:pos="-1440"/>
        </w:tabs>
        <w:spacing w:after="120"/>
        <w:ind w:left="2160" w:right="288"/>
        <w:contextualSpacing/>
        <w:jc w:val="both"/>
        <w:rPr>
          <w:lang w:val="en-GB"/>
        </w:rPr>
      </w:pPr>
    </w:p>
    <w:p w:rsidR="00542903" w:rsidRDefault="00542903" w:rsidP="00542903">
      <w:pPr>
        <w:tabs>
          <w:tab w:val="left" w:pos="-1440"/>
        </w:tabs>
        <w:spacing w:after="120"/>
        <w:ind w:left="2160" w:right="288"/>
        <w:contextualSpacing/>
        <w:jc w:val="both"/>
        <w:rPr>
          <w:lang w:val="en-GB"/>
        </w:rPr>
      </w:pPr>
      <w:r>
        <w:rPr>
          <w:lang w:val="en-GB"/>
        </w:rPr>
        <w:t>Councillor Tallon gives a report related to the newly named non-profit organization, Allumettes Island Tourism Committee (AITC).</w:t>
      </w:r>
    </w:p>
    <w:p w:rsidR="00542903" w:rsidRDefault="00542903" w:rsidP="00542903">
      <w:pPr>
        <w:tabs>
          <w:tab w:val="left" w:pos="-1440"/>
        </w:tabs>
        <w:spacing w:after="120"/>
        <w:ind w:left="2160" w:right="288"/>
        <w:contextualSpacing/>
        <w:jc w:val="both"/>
        <w:rPr>
          <w:lang w:val="en-GB"/>
        </w:rPr>
      </w:pPr>
    </w:p>
    <w:p w:rsidR="00542903" w:rsidRDefault="00542903" w:rsidP="00542903">
      <w:pPr>
        <w:tabs>
          <w:tab w:val="left" w:pos="-1440"/>
        </w:tabs>
        <w:spacing w:after="120"/>
        <w:ind w:left="2160" w:right="288"/>
        <w:contextualSpacing/>
        <w:jc w:val="both"/>
        <w:rPr>
          <w:lang w:val="en-GB"/>
        </w:rPr>
      </w:pPr>
    </w:p>
    <w:p w:rsidR="00542903" w:rsidRDefault="00542903" w:rsidP="00542903">
      <w:pPr>
        <w:tabs>
          <w:tab w:val="left" w:pos="-1440"/>
        </w:tabs>
        <w:spacing w:after="120"/>
        <w:ind w:right="288"/>
        <w:contextualSpacing/>
        <w:jc w:val="both"/>
        <w:rPr>
          <w:b/>
          <w:bCs/>
          <w:u w:val="single"/>
          <w:lang w:val="en-GB"/>
        </w:rPr>
      </w:pPr>
      <w:r w:rsidRPr="005A6CBC">
        <w:rPr>
          <w:lang w:val="en-GB"/>
        </w:rPr>
        <w:tab/>
      </w:r>
      <w:r w:rsidRPr="005A6CBC">
        <w:rPr>
          <w:lang w:val="en-GB"/>
        </w:rPr>
        <w:tab/>
      </w:r>
      <w:r w:rsidRPr="005A6CBC">
        <w:rPr>
          <w:lang w:val="en-GB"/>
        </w:rPr>
        <w:tab/>
      </w:r>
      <w:r>
        <w:rPr>
          <w:b/>
          <w:bCs/>
          <w:u w:val="single"/>
          <w:lang w:val="en-GB"/>
        </w:rPr>
        <w:t>Family &amp; Seniors</w:t>
      </w:r>
    </w:p>
    <w:p w:rsidR="00542903" w:rsidRDefault="00542903" w:rsidP="00542903">
      <w:pPr>
        <w:tabs>
          <w:tab w:val="left" w:pos="-1440"/>
        </w:tabs>
        <w:spacing w:after="120"/>
        <w:ind w:right="288"/>
        <w:contextualSpacing/>
        <w:jc w:val="both"/>
        <w:rPr>
          <w:lang w:val="en-GB"/>
        </w:rPr>
      </w:pPr>
    </w:p>
    <w:p w:rsidR="00542903" w:rsidRDefault="00542903" w:rsidP="00542903">
      <w:pPr>
        <w:tabs>
          <w:tab w:val="left" w:pos="-1440"/>
        </w:tabs>
        <w:spacing w:after="120"/>
        <w:ind w:left="2160" w:right="288"/>
        <w:contextualSpacing/>
        <w:jc w:val="both"/>
        <w:rPr>
          <w:lang w:val="en-GB"/>
        </w:rPr>
      </w:pPr>
      <w:r>
        <w:rPr>
          <w:lang w:val="en-GB"/>
        </w:rPr>
        <w:t xml:space="preserve">Councillor Lavoie, Chair of the Family &amp; Seniors Committee, </w:t>
      </w:r>
      <w:r w:rsidR="00A15DD5">
        <w:rPr>
          <w:lang w:val="en-GB"/>
        </w:rPr>
        <w:t>gives a verbal report</w:t>
      </w:r>
      <w:r>
        <w:rPr>
          <w:lang w:val="en-GB"/>
        </w:rPr>
        <w:t>.</w:t>
      </w:r>
    </w:p>
    <w:p w:rsidR="00A15DD5" w:rsidRDefault="00A15DD5" w:rsidP="00A15DD5">
      <w:pPr>
        <w:tabs>
          <w:tab w:val="left" w:pos="-1440"/>
        </w:tabs>
        <w:spacing w:after="120"/>
        <w:ind w:right="288"/>
        <w:contextualSpacing/>
        <w:jc w:val="both"/>
        <w:rPr>
          <w:lang w:val="en-GB"/>
        </w:rPr>
      </w:pPr>
    </w:p>
    <w:p w:rsidR="00A15DD5" w:rsidRDefault="00A15DD5" w:rsidP="00A15DD5">
      <w:pPr>
        <w:tabs>
          <w:tab w:val="left" w:pos="-1440"/>
        </w:tabs>
        <w:spacing w:after="120"/>
        <w:ind w:right="288"/>
        <w:contextualSpacing/>
        <w:jc w:val="both"/>
        <w:rPr>
          <w:lang w:val="en-GB"/>
        </w:rPr>
      </w:pPr>
      <w:r>
        <w:rPr>
          <w:lang w:val="en-GB"/>
        </w:rPr>
        <w:t>080-21/04</w:t>
      </w:r>
      <w:r>
        <w:rPr>
          <w:lang w:val="en-GB"/>
        </w:rPr>
        <w:tab/>
      </w:r>
      <w:r>
        <w:rPr>
          <w:lang w:val="en-GB"/>
        </w:rPr>
        <w:tab/>
      </w:r>
      <w:r w:rsidRPr="00A15DD5">
        <w:rPr>
          <w:i/>
          <w:iCs/>
          <w:u w:val="single"/>
          <w:lang w:val="en-GB"/>
        </w:rPr>
        <w:t>Chapeau RA – Summer Camp donation</w:t>
      </w:r>
    </w:p>
    <w:p w:rsidR="00A15DD5" w:rsidRDefault="00A15DD5" w:rsidP="00A15DD5">
      <w:pPr>
        <w:tabs>
          <w:tab w:val="left" w:pos="-1440"/>
        </w:tabs>
        <w:spacing w:after="120"/>
        <w:ind w:left="2160" w:right="288"/>
        <w:contextualSpacing/>
        <w:jc w:val="both"/>
        <w:rPr>
          <w:lang w:val="en-GB"/>
        </w:rPr>
      </w:pPr>
      <w:r>
        <w:rPr>
          <w:lang w:val="en-GB"/>
        </w:rPr>
        <w:t>Moved by Councillor Lavoie to approve a donation request for $2,000 to the Chapeau RA for their Summer Camp program, conditional on the camp being</w:t>
      </w:r>
      <w:r w:rsidR="00A05C3A">
        <w:rPr>
          <w:lang w:val="en-GB"/>
        </w:rPr>
        <w:t xml:space="preserve"> held</w:t>
      </w:r>
      <w:r>
        <w:rPr>
          <w:lang w:val="en-GB"/>
        </w:rPr>
        <w:t>.</w:t>
      </w:r>
    </w:p>
    <w:p w:rsidR="005A6CBC" w:rsidRDefault="00A15DD5" w:rsidP="00A15DD5">
      <w:pPr>
        <w:tabs>
          <w:tab w:val="left" w:pos="-1440"/>
        </w:tabs>
        <w:spacing w:after="120"/>
        <w:ind w:left="2160" w:right="288"/>
        <w:contextualSpacing/>
        <w:jc w:val="center"/>
        <w:rPr>
          <w:lang w:val="en-GB"/>
        </w:rPr>
      </w:pPr>
      <w:r>
        <w:rPr>
          <w:lang w:val="en-GB"/>
        </w:rPr>
        <w:t>Adopted</w:t>
      </w:r>
    </w:p>
    <w:p w:rsidR="0086072D" w:rsidRDefault="0086072D" w:rsidP="0086072D">
      <w:pPr>
        <w:tabs>
          <w:tab w:val="left" w:pos="-1440"/>
        </w:tabs>
        <w:spacing w:after="120"/>
        <w:ind w:right="288"/>
        <w:contextualSpacing/>
        <w:jc w:val="both"/>
        <w:rPr>
          <w:lang w:val="en-GB"/>
        </w:rPr>
      </w:pPr>
    </w:p>
    <w:p w:rsidR="0086072D" w:rsidRDefault="0086072D" w:rsidP="0086072D">
      <w:pPr>
        <w:tabs>
          <w:tab w:val="left" w:pos="-1440"/>
        </w:tabs>
        <w:spacing w:after="120"/>
        <w:ind w:right="288"/>
        <w:contextualSpacing/>
        <w:jc w:val="both"/>
        <w:rPr>
          <w:b/>
          <w:bCs/>
          <w:u w:val="single"/>
          <w:lang w:val="en-GB"/>
        </w:rPr>
      </w:pPr>
      <w:r>
        <w:rPr>
          <w:lang w:val="en-GB"/>
        </w:rPr>
        <w:tab/>
      </w:r>
      <w:r>
        <w:rPr>
          <w:lang w:val="en-GB"/>
        </w:rPr>
        <w:tab/>
      </w:r>
      <w:r w:rsidRPr="005A6CBC">
        <w:rPr>
          <w:lang w:val="en-GB"/>
        </w:rPr>
        <w:tab/>
      </w:r>
      <w:r>
        <w:rPr>
          <w:b/>
          <w:bCs/>
          <w:u w:val="single"/>
          <w:lang w:val="en-GB"/>
        </w:rPr>
        <w:t>Public Security</w:t>
      </w:r>
    </w:p>
    <w:p w:rsidR="0086072D" w:rsidRDefault="0086072D" w:rsidP="0086072D">
      <w:pPr>
        <w:tabs>
          <w:tab w:val="left" w:pos="-1440"/>
        </w:tabs>
        <w:spacing w:after="120"/>
        <w:ind w:right="288"/>
        <w:contextualSpacing/>
        <w:jc w:val="both"/>
        <w:rPr>
          <w:lang w:val="en-GB"/>
        </w:rPr>
      </w:pPr>
    </w:p>
    <w:p w:rsidR="0086072D" w:rsidRDefault="0086072D" w:rsidP="0086072D">
      <w:pPr>
        <w:tabs>
          <w:tab w:val="left" w:pos="-1440"/>
        </w:tabs>
        <w:spacing w:after="120"/>
        <w:ind w:left="2160" w:right="288"/>
        <w:contextualSpacing/>
        <w:jc w:val="both"/>
        <w:rPr>
          <w:lang w:val="en-GB"/>
        </w:rPr>
      </w:pPr>
      <w:r>
        <w:rPr>
          <w:lang w:val="en-GB"/>
        </w:rPr>
        <w:t>Councillor Tallon, Chair of the Public Security Committee, gives a verbal report.</w:t>
      </w:r>
    </w:p>
    <w:p w:rsidR="0086072D" w:rsidRDefault="0086072D" w:rsidP="0086072D">
      <w:pPr>
        <w:tabs>
          <w:tab w:val="left" w:pos="-1440"/>
        </w:tabs>
        <w:spacing w:after="120"/>
        <w:ind w:left="2160" w:right="288"/>
        <w:contextualSpacing/>
        <w:jc w:val="both"/>
        <w:rPr>
          <w:lang w:val="en-GB"/>
        </w:rPr>
      </w:pPr>
    </w:p>
    <w:p w:rsidR="00A764DD" w:rsidRDefault="005A6CBC" w:rsidP="005A6CBC">
      <w:pPr>
        <w:tabs>
          <w:tab w:val="left" w:pos="-1440"/>
        </w:tabs>
        <w:spacing w:after="120"/>
        <w:ind w:right="288"/>
        <w:contextualSpacing/>
        <w:jc w:val="both"/>
      </w:pPr>
      <w:r>
        <w:rPr>
          <w:b/>
          <w:bCs/>
          <w:lang w:val="en-GB"/>
        </w:rPr>
        <w:tab/>
      </w:r>
      <w:r>
        <w:rPr>
          <w:b/>
          <w:bCs/>
          <w:lang w:val="en-GB"/>
        </w:rPr>
        <w:tab/>
      </w:r>
      <w:r>
        <w:rPr>
          <w:b/>
          <w:bCs/>
          <w:lang w:val="en-GB"/>
        </w:rPr>
        <w:tab/>
      </w:r>
    </w:p>
    <w:p w:rsidR="00DB04CA" w:rsidRPr="00612353" w:rsidRDefault="008D2327" w:rsidP="00660CBF">
      <w:pPr>
        <w:tabs>
          <w:tab w:val="left" w:pos="-1440"/>
        </w:tabs>
        <w:spacing w:after="120"/>
        <w:ind w:right="288"/>
        <w:jc w:val="both"/>
        <w:rPr>
          <w:b/>
          <w:bCs/>
          <w:u w:val="single"/>
          <w:lang w:val="en-GB"/>
        </w:rPr>
      </w:pPr>
      <w:r>
        <w:rPr>
          <w:b/>
          <w:bCs/>
          <w:lang w:val="en-GB"/>
        </w:rPr>
        <w:tab/>
      </w:r>
      <w:r>
        <w:rPr>
          <w:b/>
          <w:bCs/>
          <w:lang w:val="en-GB"/>
        </w:rPr>
        <w:tab/>
      </w:r>
      <w:r>
        <w:rPr>
          <w:b/>
          <w:bCs/>
          <w:lang w:val="en-GB"/>
        </w:rPr>
        <w:tab/>
      </w:r>
      <w:r w:rsidR="00FA4952" w:rsidRPr="00612353">
        <w:rPr>
          <w:b/>
          <w:bCs/>
          <w:lang w:val="en-GB"/>
        </w:rPr>
        <w:t>9.</w:t>
      </w:r>
      <w:r w:rsidR="00FA4952" w:rsidRPr="00612353">
        <w:rPr>
          <w:b/>
          <w:bCs/>
          <w:lang w:val="en-GB"/>
        </w:rPr>
        <w:tab/>
      </w:r>
      <w:r w:rsidR="00FA4952" w:rsidRPr="00612353">
        <w:rPr>
          <w:b/>
          <w:bCs/>
          <w:u w:val="single"/>
          <w:lang w:val="en-GB"/>
        </w:rPr>
        <w:t>Approval of accounts</w:t>
      </w:r>
    </w:p>
    <w:p w:rsidR="00B529D3" w:rsidRDefault="00A764DD" w:rsidP="00B529D3">
      <w:pPr>
        <w:ind w:left="2160" w:right="288" w:hanging="2160"/>
        <w:jc w:val="both"/>
        <w:rPr>
          <w:lang w:val="en-GB"/>
        </w:rPr>
      </w:pPr>
      <w:r>
        <w:rPr>
          <w:lang w:val="en-GB"/>
        </w:rPr>
        <w:t>0</w:t>
      </w:r>
      <w:r w:rsidR="00A15DD5">
        <w:rPr>
          <w:lang w:val="en-GB"/>
        </w:rPr>
        <w:t>81</w:t>
      </w:r>
      <w:r w:rsidR="00915C9C">
        <w:rPr>
          <w:lang w:val="en-GB"/>
        </w:rPr>
        <w:t>-</w:t>
      </w:r>
      <w:r w:rsidR="00FC611F">
        <w:rPr>
          <w:lang w:val="en-GB"/>
        </w:rPr>
        <w:t>21</w:t>
      </w:r>
      <w:r w:rsidR="00915C9C">
        <w:rPr>
          <w:lang w:val="en-GB"/>
        </w:rPr>
        <w:t>/</w:t>
      </w:r>
      <w:r>
        <w:rPr>
          <w:lang w:val="en-GB"/>
        </w:rPr>
        <w:t>0</w:t>
      </w:r>
      <w:r w:rsidR="00A15DD5">
        <w:rPr>
          <w:lang w:val="en-GB"/>
        </w:rPr>
        <w:t>4</w:t>
      </w:r>
      <w:r w:rsidR="00915C9C">
        <w:rPr>
          <w:lang w:val="en-GB"/>
        </w:rPr>
        <w:tab/>
      </w:r>
      <w:r w:rsidR="00FA4952" w:rsidRPr="00612353">
        <w:rPr>
          <w:lang w:val="en-GB"/>
        </w:rPr>
        <w:t xml:space="preserve">Moved by </w:t>
      </w:r>
      <w:r w:rsidR="005F61C1" w:rsidRPr="00612353">
        <w:rPr>
          <w:lang w:val="en-GB"/>
        </w:rPr>
        <w:t>Councillor</w:t>
      </w:r>
      <w:r w:rsidR="00915C9C">
        <w:rPr>
          <w:lang w:val="en-GB"/>
        </w:rPr>
        <w:t xml:space="preserve"> </w:t>
      </w:r>
      <w:r>
        <w:rPr>
          <w:lang w:val="en-GB"/>
        </w:rPr>
        <w:t xml:space="preserve">Sallafranque </w:t>
      </w:r>
      <w:r w:rsidR="00915C9C">
        <w:rPr>
          <w:lang w:val="en-GB"/>
        </w:rPr>
        <w:t>t</w:t>
      </w:r>
      <w:r w:rsidR="00FA4952" w:rsidRPr="00612353">
        <w:rPr>
          <w:lang w:val="en-GB"/>
        </w:rPr>
        <w:t>hat the bills be paid as per the list presented.</w:t>
      </w:r>
    </w:p>
    <w:p w:rsidR="00547B89" w:rsidRDefault="00E259C7" w:rsidP="00B529D3">
      <w:pPr>
        <w:ind w:left="2160" w:right="288" w:hanging="33"/>
        <w:jc w:val="center"/>
        <w:rPr>
          <w:i/>
          <w:lang w:val="en-GB"/>
        </w:rPr>
      </w:pPr>
      <w:r>
        <w:rPr>
          <w:lang w:val="en-GB"/>
        </w:rPr>
        <w:t>Adopted</w:t>
      </w:r>
    </w:p>
    <w:p w:rsidR="00547B89" w:rsidRPr="00612353" w:rsidRDefault="00547B89" w:rsidP="00844C23">
      <w:pPr>
        <w:ind w:left="2127" w:right="288"/>
        <w:jc w:val="both"/>
        <w:rPr>
          <w:i/>
          <w:lang w:val="en-GB"/>
        </w:rPr>
      </w:pPr>
    </w:p>
    <w:p w:rsidR="00A031D9" w:rsidRPr="00612353" w:rsidRDefault="00A031D9" w:rsidP="00844C23">
      <w:pPr>
        <w:ind w:left="2127" w:right="288"/>
        <w:jc w:val="both"/>
        <w:rPr>
          <w:i/>
          <w:lang w:val="en-GB"/>
        </w:rPr>
      </w:pPr>
      <w:r w:rsidRPr="00612353">
        <w:rPr>
          <w:i/>
          <w:lang w:val="en-GB"/>
        </w:rPr>
        <w:t>Certificate of Availability of Funds</w:t>
      </w:r>
    </w:p>
    <w:p w:rsidR="00A031D9" w:rsidRPr="00612353" w:rsidRDefault="00A031D9" w:rsidP="00844C23">
      <w:pPr>
        <w:ind w:left="2880" w:right="288"/>
        <w:jc w:val="both"/>
        <w:rPr>
          <w:lang w:val="en-GB"/>
        </w:rPr>
      </w:pPr>
      <w:r w:rsidRPr="00612353">
        <w:rPr>
          <w:lang w:val="en-GB"/>
        </w:rPr>
        <w:t xml:space="preserve">I, the undersigned, </w:t>
      </w:r>
      <w:r w:rsidRPr="00612353">
        <w:rPr>
          <w:i/>
          <w:lang w:val="en-GB"/>
        </w:rPr>
        <w:t>Alicia Jones, Director General</w:t>
      </w:r>
      <w:r w:rsidR="00915C9C">
        <w:rPr>
          <w:i/>
          <w:lang w:val="en-GB"/>
        </w:rPr>
        <w:t xml:space="preserve"> / Secretary-Treasurer</w:t>
      </w:r>
      <w:r w:rsidRPr="00612353">
        <w:rPr>
          <w:lang w:val="en-GB"/>
        </w:rPr>
        <w:t xml:space="preserve"> for the Municipality of L’Isle-aux-Allumettes, certify that there are sufficient credits available to pay the expenses as per the list presented.</w:t>
      </w:r>
    </w:p>
    <w:p w:rsidR="00A031D9" w:rsidRPr="00612353" w:rsidRDefault="00A031D9" w:rsidP="00844C23">
      <w:pPr>
        <w:ind w:left="2127" w:right="288"/>
        <w:jc w:val="both"/>
        <w:rPr>
          <w:lang w:val="en-GB"/>
        </w:rPr>
      </w:pPr>
      <w:r w:rsidRPr="00612353">
        <w:rPr>
          <w:lang w:val="en-GB"/>
        </w:rPr>
        <w:t>Whereof, this certificate is given in Chapeau</w:t>
      </w:r>
      <w:r w:rsidR="00B529D3">
        <w:rPr>
          <w:lang w:val="en-GB"/>
        </w:rPr>
        <w:t xml:space="preserve"> this </w:t>
      </w:r>
      <w:r w:rsidR="00A15DD5">
        <w:rPr>
          <w:lang w:val="en-GB"/>
        </w:rPr>
        <w:t>April 6</w:t>
      </w:r>
      <w:r w:rsidR="00A15DD5" w:rsidRPr="00A15DD5">
        <w:rPr>
          <w:vertAlign w:val="superscript"/>
          <w:lang w:val="en-GB"/>
        </w:rPr>
        <w:t>th</w:t>
      </w:r>
      <w:r w:rsidR="00A764DD">
        <w:rPr>
          <w:lang w:val="en-GB"/>
        </w:rPr>
        <w:t xml:space="preserve">, </w:t>
      </w:r>
      <w:r w:rsidR="00FC611F">
        <w:rPr>
          <w:lang w:val="en-GB"/>
        </w:rPr>
        <w:t>2</w:t>
      </w:r>
      <w:r w:rsidR="00301CBB">
        <w:rPr>
          <w:lang w:val="en-GB"/>
        </w:rPr>
        <w:t>0</w:t>
      </w:r>
      <w:r w:rsidR="00FC611F">
        <w:rPr>
          <w:lang w:val="en-GB"/>
        </w:rPr>
        <w:t>21</w:t>
      </w:r>
      <w:r w:rsidRPr="00612353">
        <w:rPr>
          <w:lang w:val="en-GB"/>
        </w:rPr>
        <w:t>.</w:t>
      </w:r>
    </w:p>
    <w:p w:rsidR="00A031D9" w:rsidRPr="00612353" w:rsidRDefault="00A031D9" w:rsidP="00844C23">
      <w:pPr>
        <w:ind w:left="2127" w:right="288"/>
        <w:jc w:val="both"/>
        <w:rPr>
          <w:lang w:val="en-GB"/>
        </w:rPr>
      </w:pPr>
    </w:p>
    <w:p w:rsidR="00EE7031" w:rsidRDefault="00EE7031" w:rsidP="00844C23">
      <w:pPr>
        <w:ind w:left="2127" w:right="288"/>
        <w:jc w:val="both"/>
        <w:rPr>
          <w:lang w:val="en-GB"/>
        </w:rPr>
      </w:pPr>
    </w:p>
    <w:p w:rsidR="00A031D9" w:rsidRPr="00612353" w:rsidRDefault="00A031D9" w:rsidP="00844C23">
      <w:pPr>
        <w:ind w:left="2127" w:right="288"/>
        <w:jc w:val="both"/>
        <w:rPr>
          <w:lang w:val="en-GB"/>
        </w:rPr>
      </w:pPr>
      <w:r w:rsidRPr="00612353">
        <w:rPr>
          <w:lang w:val="en-GB"/>
        </w:rPr>
        <w:t>______________________________</w:t>
      </w:r>
    </w:p>
    <w:p w:rsidR="00915C9C" w:rsidRDefault="00A031D9" w:rsidP="0037390A">
      <w:pPr>
        <w:ind w:left="2127" w:right="288"/>
        <w:jc w:val="both"/>
        <w:rPr>
          <w:lang w:val="en-GB"/>
        </w:rPr>
      </w:pPr>
      <w:r w:rsidRPr="00612353">
        <w:rPr>
          <w:lang w:val="en-GB"/>
        </w:rPr>
        <w:t>Alicia Jones</w:t>
      </w:r>
    </w:p>
    <w:p w:rsidR="00A031D9" w:rsidRPr="00612353" w:rsidRDefault="00A031D9" w:rsidP="0037390A">
      <w:pPr>
        <w:ind w:left="2127" w:right="288"/>
        <w:jc w:val="both"/>
        <w:rPr>
          <w:b/>
          <w:bCs/>
          <w:lang w:val="en-GB"/>
        </w:rPr>
      </w:pPr>
      <w:r w:rsidRPr="00612353">
        <w:rPr>
          <w:lang w:val="en-GB"/>
        </w:rPr>
        <w:t>Director General</w:t>
      </w:r>
      <w:r w:rsidR="00915C9C">
        <w:rPr>
          <w:lang w:val="en-GB"/>
        </w:rPr>
        <w:t xml:space="preserve"> / Secretary-Treasurer</w:t>
      </w:r>
    </w:p>
    <w:p w:rsidR="00B41E48" w:rsidRDefault="00B41E48" w:rsidP="0013377C">
      <w:pPr>
        <w:tabs>
          <w:tab w:val="left" w:pos="-1440"/>
        </w:tabs>
        <w:ind w:right="288"/>
        <w:jc w:val="both"/>
        <w:rPr>
          <w:b/>
          <w:bCs/>
          <w:lang w:val="en-GB"/>
        </w:rPr>
      </w:pPr>
    </w:p>
    <w:p w:rsidR="006C60F6" w:rsidRDefault="006C60F6" w:rsidP="00844C23">
      <w:pPr>
        <w:tabs>
          <w:tab w:val="left" w:pos="-1440"/>
        </w:tabs>
        <w:ind w:left="2131" w:right="288"/>
        <w:jc w:val="both"/>
        <w:rPr>
          <w:b/>
          <w:bCs/>
          <w:lang w:val="en-GB"/>
        </w:rPr>
      </w:pPr>
    </w:p>
    <w:p w:rsidR="00FA4952" w:rsidRPr="00612353" w:rsidRDefault="00FA4952" w:rsidP="00377082">
      <w:pPr>
        <w:tabs>
          <w:tab w:val="left" w:pos="-1440"/>
        </w:tabs>
        <w:spacing w:after="120"/>
        <w:ind w:left="2131" w:right="288"/>
        <w:jc w:val="both"/>
        <w:rPr>
          <w:b/>
          <w:bCs/>
          <w:u w:val="single"/>
          <w:lang w:val="en-GB"/>
        </w:rPr>
      </w:pPr>
      <w:r w:rsidRPr="00612353">
        <w:rPr>
          <w:b/>
          <w:bCs/>
          <w:lang w:val="en-GB"/>
        </w:rPr>
        <w:t>10.</w:t>
      </w:r>
      <w:r w:rsidRPr="00612353">
        <w:rPr>
          <w:b/>
          <w:bCs/>
          <w:lang w:val="en-GB"/>
        </w:rPr>
        <w:tab/>
      </w:r>
      <w:r w:rsidRPr="00612353">
        <w:rPr>
          <w:b/>
          <w:bCs/>
          <w:u w:val="single"/>
          <w:lang w:val="en-GB"/>
        </w:rPr>
        <w:t>Questions from the public</w:t>
      </w:r>
    </w:p>
    <w:p w:rsidR="005F1D28" w:rsidRDefault="008F7756" w:rsidP="005F1D28">
      <w:pPr>
        <w:tabs>
          <w:tab w:val="left" w:pos="-1440"/>
        </w:tabs>
        <w:ind w:right="288"/>
        <w:jc w:val="both"/>
        <w:rPr>
          <w:bCs/>
          <w:lang w:val="en-GB"/>
        </w:rPr>
      </w:pPr>
      <w:r>
        <w:rPr>
          <w:bCs/>
          <w:lang w:val="en-GB"/>
        </w:rPr>
        <w:tab/>
      </w:r>
      <w:r>
        <w:rPr>
          <w:bCs/>
          <w:lang w:val="en-GB"/>
        </w:rPr>
        <w:tab/>
      </w:r>
      <w:r>
        <w:rPr>
          <w:bCs/>
          <w:lang w:val="en-GB"/>
        </w:rPr>
        <w:tab/>
        <w:t>None.</w:t>
      </w:r>
    </w:p>
    <w:p w:rsidR="008F7756" w:rsidRPr="005F1D28" w:rsidRDefault="008F7756" w:rsidP="005F1D28">
      <w:pPr>
        <w:tabs>
          <w:tab w:val="left" w:pos="-1440"/>
        </w:tabs>
        <w:ind w:right="288"/>
        <w:jc w:val="both"/>
        <w:rPr>
          <w:bCs/>
          <w:lang w:val="en-GB"/>
        </w:rPr>
      </w:pPr>
    </w:p>
    <w:p w:rsidR="00463BD3" w:rsidRDefault="00463BD3" w:rsidP="00CB44AC">
      <w:pPr>
        <w:tabs>
          <w:tab w:val="left" w:pos="-1440"/>
        </w:tabs>
        <w:ind w:right="288"/>
        <w:jc w:val="both"/>
        <w:rPr>
          <w:b/>
          <w:bCs/>
        </w:rPr>
      </w:pPr>
    </w:p>
    <w:p w:rsidR="004C4A98" w:rsidRDefault="00FA4952" w:rsidP="00E259C7">
      <w:pPr>
        <w:tabs>
          <w:tab w:val="left" w:pos="-1440"/>
        </w:tabs>
        <w:spacing w:after="120"/>
        <w:ind w:left="2131" w:right="288"/>
        <w:jc w:val="both"/>
        <w:rPr>
          <w:b/>
          <w:bCs/>
          <w:u w:val="single"/>
        </w:rPr>
      </w:pPr>
      <w:r w:rsidRPr="006F3F09">
        <w:rPr>
          <w:b/>
          <w:bCs/>
        </w:rPr>
        <w:t>11.</w:t>
      </w:r>
      <w:r w:rsidRPr="006F3F09">
        <w:rPr>
          <w:b/>
          <w:bCs/>
        </w:rPr>
        <w:tab/>
      </w:r>
      <w:r w:rsidRPr="006F3F09">
        <w:rPr>
          <w:b/>
          <w:bCs/>
          <w:u w:val="single"/>
        </w:rPr>
        <w:t>Varia</w:t>
      </w:r>
    </w:p>
    <w:p w:rsidR="00A15DD5" w:rsidRPr="00A15DD5" w:rsidRDefault="00A15DD5" w:rsidP="005A6CBC">
      <w:pPr>
        <w:tabs>
          <w:tab w:val="left" w:pos="-1440"/>
        </w:tabs>
        <w:ind w:right="288"/>
        <w:jc w:val="both"/>
        <w:rPr>
          <w:i/>
          <w:iCs/>
          <w:u w:val="single"/>
        </w:rPr>
      </w:pPr>
      <w:r>
        <w:t>082-21/04</w:t>
      </w:r>
      <w:r>
        <w:tab/>
      </w:r>
      <w:r>
        <w:tab/>
      </w:r>
      <w:r w:rsidRPr="00A15DD5">
        <w:rPr>
          <w:i/>
          <w:iCs/>
          <w:u w:val="single"/>
        </w:rPr>
        <w:t>Request for access under municipal road</w:t>
      </w:r>
    </w:p>
    <w:p w:rsidR="00A15DD5" w:rsidRDefault="00A15DD5" w:rsidP="00A15DD5">
      <w:pPr>
        <w:tabs>
          <w:tab w:val="left" w:pos="-1440"/>
        </w:tabs>
        <w:ind w:left="2160" w:right="288"/>
        <w:jc w:val="both"/>
      </w:pPr>
      <w:r>
        <w:t xml:space="preserve">Moved by </w:t>
      </w:r>
      <w:proofErr w:type="spellStart"/>
      <w:r>
        <w:t>Councillor</w:t>
      </w:r>
      <w:proofErr w:type="spellEnd"/>
      <w:r>
        <w:t xml:space="preserve"> Lair to refuse the request by a </w:t>
      </w:r>
      <w:r w:rsidR="005437A7">
        <w:t xml:space="preserve">property owner </w:t>
      </w:r>
      <w:r>
        <w:t>to create a private hydro access under a municipal road, as discussed.</w:t>
      </w:r>
    </w:p>
    <w:p w:rsidR="00301CBB" w:rsidRDefault="00A15DD5" w:rsidP="00A15DD5">
      <w:pPr>
        <w:tabs>
          <w:tab w:val="left" w:pos="-1440"/>
        </w:tabs>
        <w:ind w:right="288"/>
        <w:jc w:val="center"/>
      </w:pPr>
      <w:r>
        <w:tab/>
      </w:r>
      <w:r>
        <w:tab/>
        <w:t>Adopted</w:t>
      </w:r>
    </w:p>
    <w:p w:rsidR="00A15DD5" w:rsidRDefault="00A15DD5" w:rsidP="00A15DD5">
      <w:pPr>
        <w:tabs>
          <w:tab w:val="left" w:pos="-1440"/>
        </w:tabs>
        <w:ind w:right="288"/>
      </w:pPr>
    </w:p>
    <w:p w:rsidR="008E1797" w:rsidRPr="008E1797" w:rsidRDefault="00A15DD5" w:rsidP="008E1797">
      <w:pPr>
        <w:tabs>
          <w:tab w:val="left" w:pos="-1440"/>
        </w:tabs>
        <w:ind w:right="288"/>
        <w:rPr>
          <w:i/>
          <w:iCs/>
          <w:u w:val="single"/>
        </w:rPr>
      </w:pPr>
      <w:r>
        <w:t>083-21/04</w:t>
      </w:r>
      <w:r>
        <w:tab/>
      </w:r>
      <w:r>
        <w:tab/>
      </w:r>
      <w:r w:rsidR="008E1797" w:rsidRPr="008E1797">
        <w:rPr>
          <w:i/>
          <w:iCs/>
          <w:u w:val="single"/>
        </w:rPr>
        <w:t>Properties listed for Land sale 2021</w:t>
      </w:r>
    </w:p>
    <w:p w:rsidR="008E1797" w:rsidRDefault="008E1797" w:rsidP="008E1797">
      <w:pPr>
        <w:tabs>
          <w:tab w:val="left" w:pos="-1440"/>
        </w:tabs>
        <w:ind w:left="2160" w:right="288"/>
        <w:jc w:val="both"/>
      </w:pPr>
      <w:r>
        <w:t xml:space="preserve">Moved by </w:t>
      </w:r>
      <w:proofErr w:type="spellStart"/>
      <w:r>
        <w:t>Councillor</w:t>
      </w:r>
      <w:proofErr w:type="spellEnd"/>
      <w:r>
        <w:t xml:space="preserve"> </w:t>
      </w:r>
      <w:proofErr w:type="spellStart"/>
      <w:r>
        <w:t>Sallafranque</w:t>
      </w:r>
      <w:proofErr w:type="spellEnd"/>
      <w:r>
        <w:t xml:space="preserve"> that the Director General proceed to sell all the properties within the municipality whose property taxes have not been paid, at the land sale of the MRC Pontiac scheduled this September 9</w:t>
      </w:r>
      <w:r w:rsidRPr="008E1797">
        <w:rPr>
          <w:vertAlign w:val="superscript"/>
        </w:rPr>
        <w:t>th</w:t>
      </w:r>
      <w:r>
        <w:t>, 2021, and this, according to the requirements of article 1022 of the Municipal Code of Quebec</w:t>
      </w:r>
      <w:r w:rsidR="005437A7">
        <w:t>; and to authorize the DG to act and bid on behalf of the Municipality on the day of the sale</w:t>
      </w:r>
      <w:r>
        <w:t>.</w:t>
      </w:r>
    </w:p>
    <w:p w:rsidR="008E1797" w:rsidRPr="00322F0A" w:rsidRDefault="008E1797" w:rsidP="008E1797">
      <w:pPr>
        <w:tabs>
          <w:tab w:val="left" w:pos="-1440"/>
        </w:tabs>
        <w:ind w:left="2160" w:right="288"/>
        <w:jc w:val="center"/>
      </w:pPr>
      <w:r w:rsidRPr="00322F0A">
        <w:t>Adopted</w:t>
      </w:r>
    </w:p>
    <w:p w:rsidR="008E1797" w:rsidRPr="00322F0A" w:rsidRDefault="008E1797" w:rsidP="008E1797">
      <w:pPr>
        <w:tabs>
          <w:tab w:val="left" w:pos="-1440"/>
        </w:tabs>
        <w:ind w:left="2160" w:right="288"/>
        <w:jc w:val="center"/>
      </w:pPr>
    </w:p>
    <w:p w:rsidR="00874074" w:rsidRPr="00612353" w:rsidRDefault="008E1797" w:rsidP="00F0458C">
      <w:pPr>
        <w:tabs>
          <w:tab w:val="left" w:pos="-1440"/>
        </w:tabs>
        <w:ind w:right="288"/>
        <w:rPr>
          <w:lang w:val="en-GB"/>
        </w:rPr>
      </w:pPr>
      <w:r w:rsidRPr="00322F0A">
        <w:tab/>
      </w:r>
      <w:r w:rsidRPr="00322F0A">
        <w:tab/>
      </w:r>
      <w:r w:rsidRPr="00322F0A">
        <w:tab/>
      </w:r>
      <w:r w:rsidR="00FA4952" w:rsidRPr="00612353">
        <w:rPr>
          <w:b/>
          <w:bCs/>
          <w:lang w:val="en-GB"/>
        </w:rPr>
        <w:t>12.</w:t>
      </w:r>
      <w:r w:rsidR="00FA4952" w:rsidRPr="00612353">
        <w:rPr>
          <w:b/>
          <w:bCs/>
          <w:lang w:val="en-GB"/>
        </w:rPr>
        <w:tab/>
      </w:r>
      <w:r w:rsidR="004C4A98" w:rsidRPr="00612353">
        <w:rPr>
          <w:b/>
          <w:bCs/>
          <w:u w:val="single"/>
          <w:lang w:val="en-GB"/>
        </w:rPr>
        <w:t>I</w:t>
      </w:r>
      <w:r w:rsidR="00F32379" w:rsidRPr="00612353">
        <w:rPr>
          <w:b/>
          <w:bCs/>
          <w:u w:val="single"/>
          <w:lang w:val="en-GB"/>
        </w:rPr>
        <w:t>n</w:t>
      </w:r>
      <w:r w:rsidR="00FA4952" w:rsidRPr="00612353">
        <w:rPr>
          <w:b/>
          <w:bCs/>
          <w:u w:val="single"/>
          <w:lang w:val="en-GB"/>
        </w:rPr>
        <w:t xml:space="preserve"> camera session</w:t>
      </w:r>
    </w:p>
    <w:p w:rsidR="00D51113" w:rsidRDefault="00D91D12" w:rsidP="00D91D12">
      <w:pPr>
        <w:widowControl/>
        <w:autoSpaceDE/>
        <w:autoSpaceDN/>
        <w:adjustRightInd/>
        <w:ind w:left="2127" w:right="288" w:hanging="2127"/>
        <w:jc w:val="both"/>
        <w:rPr>
          <w:lang w:val="en-GB"/>
        </w:rPr>
      </w:pPr>
      <w:r>
        <w:rPr>
          <w:lang w:val="en-GB"/>
        </w:rPr>
        <w:t>0</w:t>
      </w:r>
      <w:r w:rsidR="00A15DD5">
        <w:rPr>
          <w:lang w:val="en-GB"/>
        </w:rPr>
        <w:t>84</w:t>
      </w:r>
      <w:r>
        <w:rPr>
          <w:lang w:val="en-GB"/>
        </w:rPr>
        <w:t>-</w:t>
      </w:r>
      <w:r w:rsidR="00FC611F">
        <w:rPr>
          <w:lang w:val="en-GB"/>
        </w:rPr>
        <w:t>21</w:t>
      </w:r>
      <w:r>
        <w:rPr>
          <w:lang w:val="en-GB"/>
        </w:rPr>
        <w:t>/0</w:t>
      </w:r>
      <w:r w:rsidR="00A15DD5">
        <w:rPr>
          <w:lang w:val="en-GB"/>
        </w:rPr>
        <w:t>4</w:t>
      </w:r>
      <w:r>
        <w:rPr>
          <w:lang w:val="en-GB"/>
        </w:rPr>
        <w:tab/>
      </w:r>
      <w:r>
        <w:rPr>
          <w:lang w:val="en-GB"/>
        </w:rPr>
        <w:tab/>
        <w:t xml:space="preserve">Moved by Councillor </w:t>
      </w:r>
      <w:r w:rsidR="00154A56">
        <w:rPr>
          <w:lang w:val="en-GB"/>
        </w:rPr>
        <w:t>Sallafranque</w:t>
      </w:r>
      <w:r>
        <w:rPr>
          <w:lang w:val="en-GB"/>
        </w:rPr>
        <w:t xml:space="preserve"> that the </w:t>
      </w:r>
      <w:r w:rsidR="006C60F6">
        <w:rPr>
          <w:lang w:val="en-GB"/>
        </w:rPr>
        <w:t>session</w:t>
      </w:r>
      <w:r>
        <w:rPr>
          <w:lang w:val="en-GB"/>
        </w:rPr>
        <w:t xml:space="preserve"> continues in camera, at </w:t>
      </w:r>
      <w:r w:rsidR="00A15DD5">
        <w:rPr>
          <w:lang w:val="en-GB"/>
        </w:rPr>
        <w:t>8</w:t>
      </w:r>
      <w:r w:rsidR="00154A56">
        <w:rPr>
          <w:lang w:val="en-GB"/>
        </w:rPr>
        <w:t>:0</w:t>
      </w:r>
      <w:r w:rsidR="005A6CBC">
        <w:rPr>
          <w:lang w:val="en-GB"/>
        </w:rPr>
        <w:t>5</w:t>
      </w:r>
      <w:r>
        <w:rPr>
          <w:lang w:val="en-GB"/>
        </w:rPr>
        <w:t>pm.</w:t>
      </w:r>
    </w:p>
    <w:p w:rsidR="00D91D12" w:rsidRDefault="00D91D12" w:rsidP="00D91D12">
      <w:pPr>
        <w:widowControl/>
        <w:autoSpaceDE/>
        <w:autoSpaceDN/>
        <w:adjustRightInd/>
        <w:ind w:left="1407" w:right="288" w:firstLine="720"/>
        <w:jc w:val="center"/>
        <w:rPr>
          <w:lang w:val="en-GB"/>
        </w:rPr>
      </w:pPr>
      <w:r>
        <w:rPr>
          <w:lang w:val="en-GB"/>
        </w:rPr>
        <w:t>Adopted</w:t>
      </w:r>
    </w:p>
    <w:p w:rsidR="00D91D12" w:rsidRDefault="00D91D12" w:rsidP="00D91D12">
      <w:pPr>
        <w:widowControl/>
        <w:autoSpaceDE/>
        <w:autoSpaceDN/>
        <w:adjustRightInd/>
        <w:ind w:right="288"/>
        <w:rPr>
          <w:lang w:val="en-GB"/>
        </w:rPr>
      </w:pPr>
    </w:p>
    <w:p w:rsidR="0013377C" w:rsidRDefault="0013377C" w:rsidP="00D91D12">
      <w:pPr>
        <w:widowControl/>
        <w:autoSpaceDE/>
        <w:autoSpaceDN/>
        <w:adjustRightInd/>
        <w:ind w:right="288"/>
        <w:rPr>
          <w:lang w:val="en-GB"/>
        </w:rPr>
      </w:pPr>
    </w:p>
    <w:p w:rsidR="0013377C" w:rsidRDefault="0013377C" w:rsidP="00D91D12">
      <w:pPr>
        <w:widowControl/>
        <w:autoSpaceDE/>
        <w:autoSpaceDN/>
        <w:adjustRightInd/>
        <w:ind w:right="288"/>
        <w:rPr>
          <w:lang w:val="en-GB"/>
        </w:rPr>
      </w:pPr>
    </w:p>
    <w:p w:rsidR="00B06A2D" w:rsidRDefault="00B06A2D" w:rsidP="00B06A2D">
      <w:pPr>
        <w:widowControl/>
        <w:autoSpaceDE/>
        <w:autoSpaceDN/>
        <w:adjustRightInd/>
        <w:ind w:left="2127" w:right="288" w:hanging="2127"/>
        <w:jc w:val="both"/>
        <w:rPr>
          <w:lang w:val="en-GB"/>
        </w:rPr>
      </w:pPr>
    </w:p>
    <w:p w:rsidR="00B06A2D" w:rsidRDefault="00B06A2D" w:rsidP="00B06A2D">
      <w:pPr>
        <w:widowControl/>
        <w:autoSpaceDE/>
        <w:autoSpaceDN/>
        <w:adjustRightInd/>
        <w:ind w:left="2127" w:right="288" w:hanging="2127"/>
        <w:jc w:val="both"/>
        <w:rPr>
          <w:lang w:val="en-GB"/>
        </w:rPr>
      </w:pPr>
    </w:p>
    <w:p w:rsidR="00B06A2D" w:rsidRDefault="00B06A2D" w:rsidP="00B06A2D">
      <w:pPr>
        <w:widowControl/>
        <w:autoSpaceDE/>
        <w:autoSpaceDN/>
        <w:adjustRightInd/>
        <w:ind w:left="2127" w:right="288" w:hanging="2127"/>
        <w:jc w:val="both"/>
        <w:rPr>
          <w:lang w:val="en-GB"/>
        </w:rPr>
      </w:pPr>
    </w:p>
    <w:p w:rsidR="00D91D12" w:rsidRDefault="00D91D12" w:rsidP="00B06A2D">
      <w:pPr>
        <w:widowControl/>
        <w:autoSpaceDE/>
        <w:autoSpaceDN/>
        <w:adjustRightInd/>
        <w:ind w:left="2127" w:right="288" w:hanging="2127"/>
        <w:jc w:val="both"/>
        <w:rPr>
          <w:lang w:val="en-GB"/>
        </w:rPr>
      </w:pPr>
      <w:r>
        <w:rPr>
          <w:lang w:val="en-GB"/>
        </w:rPr>
        <w:t>0</w:t>
      </w:r>
      <w:r w:rsidR="00A15DD5">
        <w:rPr>
          <w:lang w:val="en-GB"/>
        </w:rPr>
        <w:t>85</w:t>
      </w:r>
      <w:r>
        <w:rPr>
          <w:lang w:val="en-GB"/>
        </w:rPr>
        <w:t>-</w:t>
      </w:r>
      <w:r w:rsidR="00FC611F">
        <w:rPr>
          <w:lang w:val="en-GB"/>
        </w:rPr>
        <w:t>21</w:t>
      </w:r>
      <w:r>
        <w:rPr>
          <w:lang w:val="en-GB"/>
        </w:rPr>
        <w:t>/0</w:t>
      </w:r>
      <w:r w:rsidR="00A15DD5">
        <w:rPr>
          <w:lang w:val="en-GB"/>
        </w:rPr>
        <w:t>4</w:t>
      </w:r>
      <w:r>
        <w:rPr>
          <w:lang w:val="en-GB"/>
        </w:rPr>
        <w:tab/>
      </w:r>
      <w:r>
        <w:rPr>
          <w:lang w:val="en-GB"/>
        </w:rPr>
        <w:tab/>
        <w:t xml:space="preserve">Moved by Councillor </w:t>
      </w:r>
      <w:r w:rsidR="00154A56">
        <w:rPr>
          <w:lang w:val="en-GB"/>
        </w:rPr>
        <w:t>Sallafranque</w:t>
      </w:r>
      <w:r>
        <w:rPr>
          <w:lang w:val="en-GB"/>
        </w:rPr>
        <w:t xml:space="preserve"> to return to the meeting in progress, at </w:t>
      </w:r>
      <w:r w:rsidR="00A15DD5">
        <w:rPr>
          <w:lang w:val="en-GB"/>
        </w:rPr>
        <w:t>8:15</w:t>
      </w:r>
      <w:r>
        <w:rPr>
          <w:lang w:val="en-GB"/>
        </w:rPr>
        <w:t>pm.</w:t>
      </w:r>
    </w:p>
    <w:p w:rsidR="00D91D12" w:rsidRDefault="00D91D12" w:rsidP="006C60F6">
      <w:pPr>
        <w:widowControl/>
        <w:autoSpaceDE/>
        <w:autoSpaceDN/>
        <w:adjustRightInd/>
        <w:ind w:left="2094" w:right="288" w:firstLine="33"/>
        <w:jc w:val="center"/>
        <w:rPr>
          <w:lang w:val="en-GB"/>
        </w:rPr>
      </w:pPr>
      <w:r>
        <w:rPr>
          <w:lang w:val="en-GB"/>
        </w:rPr>
        <w:t>Adopted</w:t>
      </w:r>
    </w:p>
    <w:p w:rsidR="00D91D12" w:rsidRDefault="00D91D12" w:rsidP="00D91D12">
      <w:pPr>
        <w:widowControl/>
        <w:autoSpaceDE/>
        <w:autoSpaceDN/>
        <w:adjustRightInd/>
        <w:ind w:left="1407" w:right="288" w:hanging="687"/>
        <w:rPr>
          <w:lang w:val="en-GB"/>
        </w:rPr>
      </w:pPr>
    </w:p>
    <w:p w:rsidR="005A6CBC" w:rsidRDefault="00154A56" w:rsidP="00154A56">
      <w:pPr>
        <w:widowControl/>
        <w:autoSpaceDE/>
        <w:autoSpaceDN/>
        <w:adjustRightInd/>
        <w:ind w:right="288"/>
        <w:jc w:val="both"/>
        <w:rPr>
          <w:lang w:val="en-GB"/>
        </w:rPr>
      </w:pPr>
      <w:r>
        <w:rPr>
          <w:lang w:val="en-GB"/>
        </w:rPr>
        <w:t>0</w:t>
      </w:r>
      <w:r w:rsidR="00A15DD5">
        <w:rPr>
          <w:lang w:val="en-GB"/>
        </w:rPr>
        <w:t>86</w:t>
      </w:r>
      <w:r>
        <w:rPr>
          <w:lang w:val="en-GB"/>
        </w:rPr>
        <w:t>-21/0</w:t>
      </w:r>
      <w:r w:rsidR="00A15DD5">
        <w:rPr>
          <w:lang w:val="en-GB"/>
        </w:rPr>
        <w:t>4</w:t>
      </w:r>
      <w:r>
        <w:rPr>
          <w:lang w:val="en-GB"/>
        </w:rPr>
        <w:tab/>
      </w:r>
      <w:r>
        <w:rPr>
          <w:lang w:val="en-GB"/>
        </w:rPr>
        <w:tab/>
      </w:r>
      <w:r w:rsidRPr="00154A56">
        <w:rPr>
          <w:i/>
          <w:iCs/>
          <w:u w:val="single"/>
          <w:lang w:val="en-GB"/>
        </w:rPr>
        <w:t>Janitor position</w:t>
      </w:r>
    </w:p>
    <w:p w:rsidR="00154A56" w:rsidRDefault="00154A56" w:rsidP="005A6CBC">
      <w:pPr>
        <w:widowControl/>
        <w:autoSpaceDE/>
        <w:autoSpaceDN/>
        <w:adjustRightInd/>
        <w:ind w:left="2160" w:right="288"/>
        <w:jc w:val="both"/>
        <w:rPr>
          <w:lang w:val="en-GB"/>
        </w:rPr>
      </w:pPr>
      <w:r>
        <w:rPr>
          <w:lang w:val="en-GB"/>
        </w:rPr>
        <w:t xml:space="preserve">Moved by Councillor </w:t>
      </w:r>
      <w:r w:rsidR="00A15DD5">
        <w:rPr>
          <w:lang w:val="en-GB"/>
        </w:rPr>
        <w:t>Sallafranque</w:t>
      </w:r>
      <w:r>
        <w:rPr>
          <w:lang w:val="en-GB"/>
        </w:rPr>
        <w:t xml:space="preserve"> to proceed with </w:t>
      </w:r>
      <w:r w:rsidR="005437A7">
        <w:rPr>
          <w:lang w:val="en-GB"/>
        </w:rPr>
        <w:t>a contract with</w:t>
      </w:r>
      <w:r w:rsidR="00A15DD5">
        <w:rPr>
          <w:lang w:val="en-GB"/>
        </w:rPr>
        <w:t xml:space="preserve"> Ken</w:t>
      </w:r>
      <w:r w:rsidR="005437A7">
        <w:rPr>
          <w:lang w:val="en-GB"/>
        </w:rPr>
        <w:t>neth</w:t>
      </w:r>
      <w:r w:rsidR="00A15DD5">
        <w:rPr>
          <w:lang w:val="en-GB"/>
        </w:rPr>
        <w:t xml:space="preserve"> Fleury</w:t>
      </w:r>
      <w:r>
        <w:rPr>
          <w:lang w:val="en-GB"/>
        </w:rPr>
        <w:t xml:space="preserve"> for the janitor/cleaning position for the municipal office and St-Joseph Hall buildings</w:t>
      </w:r>
      <w:r w:rsidR="00A15DD5">
        <w:rPr>
          <w:lang w:val="en-GB"/>
        </w:rPr>
        <w:t>, conditional on positive references and background verification</w:t>
      </w:r>
      <w:r w:rsidR="005437A7">
        <w:rPr>
          <w:lang w:val="en-GB"/>
        </w:rPr>
        <w:t>, and to authorize the Director General to sign said contract</w:t>
      </w:r>
      <w:r w:rsidR="00A15DD5">
        <w:rPr>
          <w:lang w:val="en-GB"/>
        </w:rPr>
        <w:t>.</w:t>
      </w:r>
    </w:p>
    <w:p w:rsidR="00154A56" w:rsidRDefault="00154A56" w:rsidP="00154A56">
      <w:pPr>
        <w:widowControl/>
        <w:autoSpaceDE/>
        <w:autoSpaceDN/>
        <w:adjustRightInd/>
        <w:ind w:left="2160" w:right="288"/>
        <w:jc w:val="center"/>
        <w:rPr>
          <w:lang w:val="en-GB"/>
        </w:rPr>
      </w:pPr>
      <w:r>
        <w:rPr>
          <w:lang w:val="en-GB"/>
        </w:rPr>
        <w:t>Adopted</w:t>
      </w:r>
    </w:p>
    <w:p w:rsidR="00154A56" w:rsidRDefault="00154A56" w:rsidP="00154A56">
      <w:pPr>
        <w:widowControl/>
        <w:autoSpaceDE/>
        <w:autoSpaceDN/>
        <w:adjustRightInd/>
        <w:ind w:right="288"/>
        <w:rPr>
          <w:lang w:val="en-GB"/>
        </w:rPr>
      </w:pPr>
    </w:p>
    <w:p w:rsidR="00154A56" w:rsidRPr="00A05C3A" w:rsidRDefault="00154A56" w:rsidP="00154A56">
      <w:pPr>
        <w:widowControl/>
        <w:autoSpaceDE/>
        <w:autoSpaceDN/>
        <w:adjustRightInd/>
        <w:ind w:right="288"/>
        <w:rPr>
          <w:lang w:val="en-GB"/>
        </w:rPr>
      </w:pPr>
      <w:r>
        <w:rPr>
          <w:lang w:val="en-GB"/>
        </w:rPr>
        <w:t>0</w:t>
      </w:r>
      <w:r w:rsidR="00A15DD5">
        <w:rPr>
          <w:lang w:val="en-GB"/>
        </w:rPr>
        <w:t>87</w:t>
      </w:r>
      <w:r>
        <w:rPr>
          <w:lang w:val="en-GB"/>
        </w:rPr>
        <w:t>-21/0</w:t>
      </w:r>
      <w:r w:rsidR="00A15DD5">
        <w:rPr>
          <w:lang w:val="en-GB"/>
        </w:rPr>
        <w:t>4</w:t>
      </w:r>
      <w:r>
        <w:rPr>
          <w:lang w:val="en-GB"/>
        </w:rPr>
        <w:tab/>
      </w:r>
      <w:r>
        <w:rPr>
          <w:lang w:val="en-GB"/>
        </w:rPr>
        <w:tab/>
      </w:r>
      <w:r w:rsidR="00A15DD5">
        <w:rPr>
          <w:i/>
          <w:iCs/>
          <w:u w:val="single"/>
          <w:lang w:val="en-GB"/>
        </w:rPr>
        <w:t xml:space="preserve">Sale of property – </w:t>
      </w:r>
      <w:r w:rsidR="00A15DD5" w:rsidRPr="00A05C3A">
        <w:rPr>
          <w:i/>
          <w:iCs/>
          <w:u w:val="single"/>
          <w:lang w:val="en-GB"/>
        </w:rPr>
        <w:t>Lot 4 786 069</w:t>
      </w:r>
    </w:p>
    <w:p w:rsidR="00154A56" w:rsidRPr="00A05C3A" w:rsidRDefault="00154A56" w:rsidP="00A15DD5">
      <w:pPr>
        <w:widowControl/>
        <w:autoSpaceDE/>
        <w:autoSpaceDN/>
        <w:adjustRightInd/>
        <w:ind w:left="2127" w:right="288" w:firstLine="33"/>
        <w:jc w:val="both"/>
        <w:rPr>
          <w:lang w:val="en-GB"/>
        </w:rPr>
      </w:pPr>
      <w:r w:rsidRPr="00A05C3A">
        <w:rPr>
          <w:lang w:val="en-GB"/>
        </w:rPr>
        <w:t xml:space="preserve">Moved by Councillor </w:t>
      </w:r>
      <w:r w:rsidR="00A15DD5" w:rsidRPr="00A05C3A">
        <w:rPr>
          <w:lang w:val="en-GB"/>
        </w:rPr>
        <w:t>McGuire to accept t</w:t>
      </w:r>
      <w:r w:rsidR="005437A7">
        <w:rPr>
          <w:lang w:val="en-GB"/>
        </w:rPr>
        <w:t>he</w:t>
      </w:r>
      <w:r w:rsidR="00A15DD5" w:rsidRPr="00A05C3A">
        <w:rPr>
          <w:lang w:val="en-GB"/>
        </w:rPr>
        <w:t xml:space="preserve"> offer to purchase for the lot 4786069, </w:t>
      </w:r>
      <w:r w:rsidR="00A05C3A" w:rsidRPr="00A05C3A">
        <w:rPr>
          <w:lang w:val="en-GB"/>
        </w:rPr>
        <w:t>for</w:t>
      </w:r>
      <w:r w:rsidR="00A15DD5" w:rsidRPr="00A05C3A">
        <w:rPr>
          <w:lang w:val="en-GB"/>
        </w:rPr>
        <w:t xml:space="preserve"> an amount of $3,000, </w:t>
      </w:r>
      <w:r w:rsidR="00A05C3A" w:rsidRPr="00A05C3A">
        <w:rPr>
          <w:lang w:val="en-GB"/>
        </w:rPr>
        <w:t>with permission to renovate or reconstruct</w:t>
      </w:r>
      <w:r w:rsidR="00582DB6">
        <w:rPr>
          <w:lang w:val="en-GB"/>
        </w:rPr>
        <w:t>,</w:t>
      </w:r>
      <w:r w:rsidR="00A05C3A" w:rsidRPr="00A05C3A">
        <w:rPr>
          <w:lang w:val="en-GB"/>
        </w:rPr>
        <w:t xml:space="preserve"> </w:t>
      </w:r>
      <w:r w:rsidR="00A15DD5" w:rsidRPr="00A05C3A">
        <w:rPr>
          <w:lang w:val="en-GB"/>
        </w:rPr>
        <w:t>conditional on complet</w:t>
      </w:r>
      <w:r w:rsidR="00A05C3A" w:rsidRPr="00A05C3A">
        <w:rPr>
          <w:lang w:val="en-GB"/>
        </w:rPr>
        <w:t>ion</w:t>
      </w:r>
      <w:r w:rsidR="00A15DD5" w:rsidRPr="00A05C3A">
        <w:rPr>
          <w:lang w:val="en-GB"/>
        </w:rPr>
        <w:t xml:space="preserve"> </w:t>
      </w:r>
      <w:r w:rsidR="00A05C3A" w:rsidRPr="00A05C3A">
        <w:rPr>
          <w:lang w:val="en-GB"/>
        </w:rPr>
        <w:t>of the work</w:t>
      </w:r>
      <w:r w:rsidR="00A15DD5" w:rsidRPr="00A05C3A">
        <w:rPr>
          <w:lang w:val="en-GB"/>
        </w:rPr>
        <w:t xml:space="preserve"> within 18 months following the date of final sale</w:t>
      </w:r>
      <w:r w:rsidR="00582DB6">
        <w:rPr>
          <w:lang w:val="en-GB"/>
        </w:rPr>
        <w:t xml:space="preserve">, as </w:t>
      </w:r>
      <w:r w:rsidR="005437A7">
        <w:rPr>
          <w:lang w:val="en-GB"/>
        </w:rPr>
        <w:t xml:space="preserve">discussed and </w:t>
      </w:r>
      <w:r w:rsidR="00582DB6">
        <w:rPr>
          <w:lang w:val="en-GB"/>
        </w:rPr>
        <w:t>described in the counter-offer</w:t>
      </w:r>
      <w:r w:rsidR="00A15DD5" w:rsidRPr="00A05C3A">
        <w:rPr>
          <w:lang w:val="en-GB"/>
        </w:rPr>
        <w:t xml:space="preserve">.  </w:t>
      </w:r>
    </w:p>
    <w:p w:rsidR="00A15DD5" w:rsidRDefault="00A15DD5" w:rsidP="00A15DD5">
      <w:pPr>
        <w:widowControl/>
        <w:autoSpaceDE/>
        <w:autoSpaceDN/>
        <w:adjustRightInd/>
        <w:ind w:left="2127" w:right="288" w:firstLine="33"/>
        <w:jc w:val="center"/>
        <w:rPr>
          <w:lang w:val="en-GB"/>
        </w:rPr>
      </w:pPr>
      <w:r w:rsidRPr="00A05C3A">
        <w:rPr>
          <w:lang w:val="en-GB"/>
        </w:rPr>
        <w:t>Adopted</w:t>
      </w:r>
    </w:p>
    <w:p w:rsidR="00154A56" w:rsidRDefault="00154A56" w:rsidP="00154A56">
      <w:pPr>
        <w:widowControl/>
        <w:autoSpaceDE/>
        <w:autoSpaceDN/>
        <w:adjustRightInd/>
        <w:ind w:left="2127" w:right="288" w:firstLine="33"/>
        <w:jc w:val="both"/>
        <w:rPr>
          <w:lang w:val="en-GB"/>
        </w:rPr>
      </w:pPr>
    </w:p>
    <w:p w:rsidR="00F0458C" w:rsidRDefault="00F0458C" w:rsidP="00154A56">
      <w:pPr>
        <w:widowControl/>
        <w:autoSpaceDE/>
        <w:autoSpaceDN/>
        <w:adjustRightInd/>
        <w:ind w:left="2127" w:right="288" w:firstLine="33"/>
        <w:jc w:val="both"/>
        <w:rPr>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13.</w:t>
      </w:r>
      <w:r w:rsidRPr="00612353">
        <w:rPr>
          <w:b/>
          <w:bCs/>
          <w:lang w:val="en-GB"/>
        </w:rPr>
        <w:tab/>
      </w:r>
      <w:r w:rsidRPr="00612353">
        <w:rPr>
          <w:b/>
          <w:bCs/>
          <w:u w:val="single"/>
          <w:lang w:val="en-GB"/>
        </w:rPr>
        <w:t>Date of next meeting</w:t>
      </w:r>
    </w:p>
    <w:p w:rsidR="00FA4952" w:rsidRPr="00612353" w:rsidRDefault="00FA4952" w:rsidP="00844C23">
      <w:pPr>
        <w:spacing w:after="120"/>
        <w:ind w:left="2127" w:right="288"/>
        <w:jc w:val="both"/>
        <w:rPr>
          <w:lang w:val="en-GB"/>
        </w:rPr>
      </w:pPr>
      <w:r w:rsidRPr="00612353">
        <w:rPr>
          <w:lang w:val="en-GB"/>
        </w:rPr>
        <w:t xml:space="preserve">The next meeting will be held </w:t>
      </w:r>
      <w:r w:rsidR="00A15DD5">
        <w:rPr>
          <w:lang w:val="en-GB"/>
        </w:rPr>
        <w:t>May 4</w:t>
      </w:r>
      <w:r w:rsidR="00A15DD5" w:rsidRPr="00A15DD5">
        <w:rPr>
          <w:vertAlign w:val="superscript"/>
          <w:lang w:val="en-GB"/>
        </w:rPr>
        <w:t>th</w:t>
      </w:r>
      <w:r w:rsidR="00301CBB">
        <w:rPr>
          <w:lang w:val="en-GB"/>
        </w:rPr>
        <w:t>,</w:t>
      </w:r>
      <w:r w:rsidR="009D2205">
        <w:rPr>
          <w:lang w:val="en-GB"/>
        </w:rPr>
        <w:t xml:space="preserve"> </w:t>
      </w:r>
      <w:r w:rsidR="00FC611F">
        <w:rPr>
          <w:lang w:val="en-GB"/>
        </w:rPr>
        <w:t>2</w:t>
      </w:r>
      <w:r w:rsidR="00301CBB">
        <w:rPr>
          <w:lang w:val="en-GB"/>
        </w:rPr>
        <w:t>0</w:t>
      </w:r>
      <w:r w:rsidR="00FC611F">
        <w:rPr>
          <w:lang w:val="en-GB"/>
        </w:rPr>
        <w:t>21</w:t>
      </w:r>
      <w:r w:rsidRPr="00612353">
        <w:rPr>
          <w:lang w:val="en-GB"/>
        </w:rPr>
        <w:t xml:space="preserve"> at 7:</w:t>
      </w:r>
      <w:r w:rsidR="003E37BC" w:rsidRPr="00612353">
        <w:rPr>
          <w:lang w:val="en-GB"/>
        </w:rPr>
        <w:t>00 p.m. at the Municipal O</w:t>
      </w:r>
      <w:r w:rsidR="00077893" w:rsidRPr="00612353">
        <w:rPr>
          <w:lang w:val="en-GB"/>
        </w:rPr>
        <w:t>ffice.</w:t>
      </w:r>
    </w:p>
    <w:p w:rsidR="00065F1C" w:rsidRDefault="00065F1C" w:rsidP="00844C23">
      <w:pPr>
        <w:tabs>
          <w:tab w:val="left" w:pos="-1440"/>
        </w:tabs>
        <w:spacing w:after="120"/>
        <w:ind w:left="2127" w:right="288"/>
        <w:jc w:val="both"/>
        <w:rPr>
          <w:b/>
          <w:bCs/>
          <w:lang w:val="en-GB"/>
        </w:rPr>
      </w:pPr>
    </w:p>
    <w:p w:rsidR="00FA4952" w:rsidRPr="00612353" w:rsidRDefault="00FA4952" w:rsidP="00844C23">
      <w:pPr>
        <w:tabs>
          <w:tab w:val="left" w:pos="-1440"/>
        </w:tabs>
        <w:spacing w:after="120"/>
        <w:ind w:left="2127" w:right="288"/>
        <w:jc w:val="both"/>
        <w:rPr>
          <w:b/>
          <w:bCs/>
          <w:u w:val="single"/>
          <w:lang w:val="en-GB"/>
        </w:rPr>
      </w:pPr>
      <w:r w:rsidRPr="00612353">
        <w:rPr>
          <w:b/>
          <w:bCs/>
          <w:lang w:val="en-GB"/>
        </w:rPr>
        <w:t>14.</w:t>
      </w:r>
      <w:r w:rsidRPr="00612353">
        <w:rPr>
          <w:b/>
          <w:bCs/>
          <w:lang w:val="en-GB"/>
        </w:rPr>
        <w:tab/>
      </w:r>
      <w:r w:rsidRPr="00612353">
        <w:rPr>
          <w:b/>
          <w:bCs/>
          <w:u w:val="single"/>
          <w:lang w:val="en-GB"/>
        </w:rPr>
        <w:t>Closing of meeting</w:t>
      </w:r>
    </w:p>
    <w:p w:rsidR="00FA4952" w:rsidRPr="00612353" w:rsidRDefault="00E76709" w:rsidP="00B529D3">
      <w:pPr>
        <w:pStyle w:val="NoSpacing"/>
        <w:ind w:right="288"/>
        <w:jc w:val="both"/>
        <w:rPr>
          <w:lang w:val="en-GB"/>
        </w:rPr>
      </w:pPr>
      <w:r>
        <w:rPr>
          <w:lang w:val="en-GB"/>
        </w:rPr>
        <w:t>0</w:t>
      </w:r>
      <w:r w:rsidR="00A15DD5">
        <w:rPr>
          <w:lang w:val="en-GB"/>
        </w:rPr>
        <w:t>88</w:t>
      </w:r>
      <w:r>
        <w:rPr>
          <w:lang w:val="en-GB"/>
        </w:rPr>
        <w:t>-</w:t>
      </w:r>
      <w:r w:rsidR="00FC611F">
        <w:rPr>
          <w:lang w:val="en-GB"/>
        </w:rPr>
        <w:t>21</w:t>
      </w:r>
      <w:r>
        <w:rPr>
          <w:lang w:val="en-GB"/>
        </w:rPr>
        <w:t>/0</w:t>
      </w:r>
      <w:r w:rsidR="00A15DD5">
        <w:rPr>
          <w:lang w:val="en-GB"/>
        </w:rPr>
        <w:t>4</w:t>
      </w:r>
      <w:r w:rsidR="00E259C7">
        <w:rPr>
          <w:lang w:val="en-GB"/>
        </w:rPr>
        <w:tab/>
      </w:r>
      <w:r w:rsidR="00E259C7">
        <w:rPr>
          <w:lang w:val="en-GB"/>
        </w:rPr>
        <w:tab/>
      </w:r>
      <w:r w:rsidR="00FA4952" w:rsidRPr="00612353">
        <w:rPr>
          <w:lang w:val="en-GB"/>
        </w:rPr>
        <w:t>Moved by</w:t>
      </w:r>
      <w:r w:rsidR="00372991" w:rsidRPr="00612353">
        <w:rPr>
          <w:lang w:val="en-GB"/>
        </w:rPr>
        <w:t xml:space="preserve"> Councillor</w:t>
      </w:r>
      <w:r w:rsidR="006B2C71">
        <w:rPr>
          <w:lang w:val="en-GB"/>
        </w:rPr>
        <w:t xml:space="preserve"> </w:t>
      </w:r>
      <w:r w:rsidR="00154A56">
        <w:rPr>
          <w:lang w:val="en-GB"/>
        </w:rPr>
        <w:t>Lavoie</w:t>
      </w:r>
      <w:r w:rsidR="00D13683">
        <w:rPr>
          <w:lang w:val="en-GB"/>
        </w:rPr>
        <w:t xml:space="preserve"> t</w:t>
      </w:r>
      <w:r w:rsidR="00947770" w:rsidRPr="00612353">
        <w:rPr>
          <w:lang w:val="en-GB"/>
        </w:rPr>
        <w:t xml:space="preserve">hat the meeting be adjourned </w:t>
      </w:r>
      <w:r w:rsidR="00947770" w:rsidRPr="003C72E2">
        <w:rPr>
          <w:lang w:val="en-GB"/>
        </w:rPr>
        <w:t>at</w:t>
      </w:r>
      <w:r w:rsidR="006B2C71">
        <w:rPr>
          <w:lang w:val="en-GB"/>
        </w:rPr>
        <w:t xml:space="preserve"> </w:t>
      </w:r>
      <w:r w:rsidR="00A15DD5">
        <w:rPr>
          <w:lang w:val="en-GB"/>
        </w:rPr>
        <w:t>8:2</w:t>
      </w:r>
      <w:r w:rsidR="00FB355E">
        <w:rPr>
          <w:lang w:val="en-GB"/>
        </w:rPr>
        <w:t>0</w:t>
      </w:r>
      <w:r w:rsidR="001A19C7">
        <w:rPr>
          <w:lang w:val="en-GB"/>
        </w:rPr>
        <w:t xml:space="preserve"> </w:t>
      </w:r>
      <w:r w:rsidR="00372991" w:rsidRPr="00612353">
        <w:rPr>
          <w:lang w:val="en-GB"/>
        </w:rPr>
        <w:t>p</w:t>
      </w:r>
      <w:r w:rsidR="000E6574" w:rsidRPr="00612353">
        <w:rPr>
          <w:lang w:val="en-GB"/>
        </w:rPr>
        <w:t>m</w:t>
      </w:r>
      <w:r w:rsidR="00FA4952" w:rsidRPr="00612353">
        <w:rPr>
          <w:lang w:val="en-GB"/>
        </w:rPr>
        <w:t>.</w:t>
      </w:r>
    </w:p>
    <w:p w:rsidR="003C72E2" w:rsidRPr="00703440" w:rsidRDefault="00E259C7" w:rsidP="00703440">
      <w:pPr>
        <w:ind w:left="2127" w:right="288" w:firstLine="2976"/>
        <w:rPr>
          <w:i/>
          <w:lang w:val="en-GB"/>
        </w:rPr>
      </w:pPr>
      <w:r>
        <w:rPr>
          <w:lang w:val="en-GB"/>
        </w:rPr>
        <w:t>Adopted</w:t>
      </w:r>
    </w:p>
    <w:p w:rsidR="00377082" w:rsidRDefault="00377082" w:rsidP="003C72E2">
      <w:pPr>
        <w:spacing w:after="120"/>
        <w:ind w:left="720" w:right="288"/>
        <w:jc w:val="both"/>
      </w:pPr>
    </w:p>
    <w:p w:rsidR="00377082" w:rsidRPr="007A5904" w:rsidRDefault="00377082" w:rsidP="003C72E2">
      <w:pPr>
        <w:spacing w:after="120"/>
        <w:ind w:left="720" w:right="288"/>
        <w:jc w:val="both"/>
      </w:pPr>
    </w:p>
    <w:p w:rsidR="003C72E2" w:rsidRDefault="003C72E2" w:rsidP="003C72E2">
      <w:pPr>
        <w:tabs>
          <w:tab w:val="left" w:pos="-1440"/>
        </w:tabs>
        <w:spacing w:after="120"/>
        <w:ind w:left="2160" w:right="288" w:hanging="1440"/>
        <w:jc w:val="both"/>
      </w:pPr>
      <w:r w:rsidRPr="007A5904">
        <w:t xml:space="preserve">     </w:t>
      </w:r>
      <w:r w:rsidRPr="007A5904">
        <w:tab/>
      </w:r>
      <w:r w:rsidRPr="00447DE9">
        <w:t>_____________________________</w:t>
      </w:r>
      <w:r w:rsidRPr="00447DE9">
        <w:tab/>
      </w:r>
      <w:r w:rsidRPr="00447DE9">
        <w:tab/>
      </w:r>
      <w:r>
        <w:t>________________________</w:t>
      </w:r>
      <w:r w:rsidRPr="00447DE9">
        <w:rPr>
          <w:u w:val="single"/>
        </w:rPr>
        <w:t xml:space="preserve">                                                                                                                             </w:t>
      </w:r>
      <w:r w:rsidRPr="00447DE9">
        <w:t xml:space="preserve">          </w:t>
      </w:r>
      <w:r w:rsidRPr="00447DE9">
        <w:rPr>
          <w:u w:val="single"/>
        </w:rPr>
        <w:t xml:space="preserve">                                                            </w:t>
      </w:r>
      <w:r w:rsidRPr="00447DE9">
        <w:t>Director General</w:t>
      </w:r>
      <w:r w:rsidR="0015476A">
        <w:t xml:space="preserve"> / Secretary-treasurer</w:t>
      </w:r>
      <w:r w:rsidR="00BC2C1B">
        <w:tab/>
      </w:r>
      <w:r>
        <w:t>Mayor</w:t>
      </w:r>
      <w:r w:rsidR="0063754E">
        <w:t xml:space="preserve"> </w:t>
      </w:r>
    </w:p>
    <w:p w:rsidR="003C72E2" w:rsidRPr="00447DE9" w:rsidRDefault="0063754E" w:rsidP="00703440">
      <w:pPr>
        <w:tabs>
          <w:tab w:val="left" w:pos="-1440"/>
        </w:tabs>
        <w:spacing w:after="120"/>
        <w:ind w:left="2160" w:right="288" w:hanging="1440"/>
        <w:jc w:val="both"/>
      </w:pPr>
      <w:r>
        <w:tab/>
      </w:r>
      <w:r>
        <w:tab/>
      </w:r>
      <w:r>
        <w:tab/>
      </w:r>
      <w:r>
        <w:tab/>
      </w:r>
      <w:r>
        <w:tab/>
      </w:r>
      <w:r>
        <w:tab/>
      </w:r>
      <w:r>
        <w:tab/>
      </w:r>
    </w:p>
    <w:p w:rsidR="003C72E2" w:rsidRPr="00447DE9" w:rsidRDefault="003C72E2" w:rsidP="003C72E2">
      <w:pPr>
        <w:spacing w:after="120"/>
        <w:ind w:left="2136" w:right="288"/>
        <w:jc w:val="both"/>
        <w:rPr>
          <w:i/>
          <w:sz w:val="22"/>
          <w:szCs w:val="22"/>
        </w:rPr>
      </w:pPr>
      <w:r w:rsidRPr="00447DE9">
        <w:rPr>
          <w:sz w:val="20"/>
          <w:szCs w:val="20"/>
        </w:rPr>
        <w:t xml:space="preserve">I, </w:t>
      </w:r>
      <w:r w:rsidR="005F1D28">
        <w:rPr>
          <w:i/>
          <w:iCs/>
          <w:sz w:val="20"/>
          <w:szCs w:val="20"/>
        </w:rPr>
        <w:t>Winston Sunstrum</w:t>
      </w:r>
      <w:r w:rsidRPr="0063754E">
        <w:rPr>
          <w:i/>
          <w:iCs/>
          <w:sz w:val="20"/>
          <w:szCs w:val="20"/>
        </w:rPr>
        <w:t>, Mayor</w:t>
      </w:r>
      <w:r w:rsidRPr="00447DE9">
        <w:rPr>
          <w:sz w:val="20"/>
          <w:szCs w:val="20"/>
        </w:rPr>
        <w:t>,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rsidR="003C72E2" w:rsidRPr="00447DE9" w:rsidRDefault="003C72E2" w:rsidP="003C72E2">
      <w:pPr>
        <w:spacing w:after="120"/>
        <w:ind w:left="720" w:right="288" w:firstLine="708"/>
        <w:jc w:val="center"/>
        <w:rPr>
          <w:i/>
          <w:sz w:val="20"/>
          <w:szCs w:val="20"/>
        </w:rPr>
      </w:pPr>
    </w:p>
    <w:p w:rsidR="005D53E9" w:rsidRPr="0032090C" w:rsidRDefault="003C72E2" w:rsidP="00C15F75">
      <w:pPr>
        <w:spacing w:after="120"/>
        <w:ind w:left="1416" w:right="288" w:firstLine="720"/>
        <w:jc w:val="center"/>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5D53E9" w:rsidRPr="0032090C" w:rsidSect="002934BB">
      <w:headerReference w:type="even" r:id="rId9"/>
      <w:headerReference w:type="default" r:id="rId10"/>
      <w:footerReference w:type="even" r:id="rId11"/>
      <w:footerReference w:type="default" r:id="rId12"/>
      <w:headerReference w:type="first" r:id="rId13"/>
      <w:footerReference w:type="first" r:id="rId14"/>
      <w:type w:val="continuous"/>
      <w:pgSz w:w="12240" w:h="20160"/>
      <w:pgMar w:top="1440" w:right="1170" w:bottom="1440" w:left="1350" w:header="284"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99" w:rsidRDefault="00EF5B99" w:rsidP="002B5609">
      <w:r>
        <w:separator/>
      </w:r>
    </w:p>
  </w:endnote>
  <w:endnote w:type="continuationSeparator" w:id="0">
    <w:p w:rsidR="00EF5B99" w:rsidRDefault="00EF5B99" w:rsidP="002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C" w:rsidRDefault="00133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C" w:rsidRDefault="00133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C" w:rsidRDefault="00133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99" w:rsidRDefault="00EF5B99" w:rsidP="002B5609">
      <w:r>
        <w:separator/>
      </w:r>
    </w:p>
  </w:footnote>
  <w:footnote w:type="continuationSeparator" w:id="0">
    <w:p w:rsidR="00EF5B99" w:rsidRDefault="00EF5B99" w:rsidP="002B5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C" w:rsidRDefault="00133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C" w:rsidRDefault="00133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77C" w:rsidRDefault="00133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250531D"/>
    <w:multiLevelType w:val="hybridMultilevel"/>
    <w:tmpl w:val="6C4057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nsid w:val="11B049AF"/>
    <w:multiLevelType w:val="hybridMultilevel"/>
    <w:tmpl w:val="F2C045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337D7781"/>
    <w:multiLevelType w:val="hybridMultilevel"/>
    <w:tmpl w:val="AB3C9A14"/>
    <w:lvl w:ilvl="0" w:tplc="311A07BA">
      <w:start w:val="69"/>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41B1F1C"/>
    <w:multiLevelType w:val="hybridMultilevel"/>
    <w:tmpl w:val="6C66FBF0"/>
    <w:lvl w:ilvl="0" w:tplc="3ADC963E">
      <w:start w:val="156"/>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7">
    <w:nsid w:val="4ADF1821"/>
    <w:multiLevelType w:val="hybridMultilevel"/>
    <w:tmpl w:val="25C69F66"/>
    <w:lvl w:ilvl="0" w:tplc="AE568D9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F274A47"/>
    <w:multiLevelType w:val="hybridMultilevel"/>
    <w:tmpl w:val="710442D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nsid w:val="56FA7E3E"/>
    <w:multiLevelType w:val="hybridMultilevel"/>
    <w:tmpl w:val="B67E7D0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nsid w:val="5A553ABB"/>
    <w:multiLevelType w:val="hybridMultilevel"/>
    <w:tmpl w:val="AD5670C2"/>
    <w:lvl w:ilvl="0" w:tplc="9C4A2AB4">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nsid w:val="6AB20E19"/>
    <w:multiLevelType w:val="hybridMultilevel"/>
    <w:tmpl w:val="800EFBC4"/>
    <w:lvl w:ilvl="0" w:tplc="F44240C0">
      <w:start w:val="7"/>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6E4C3436"/>
    <w:multiLevelType w:val="hybridMultilevel"/>
    <w:tmpl w:val="823A89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nsid w:val="73E01A27"/>
    <w:multiLevelType w:val="multilevel"/>
    <w:tmpl w:val="10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D6C7C82"/>
    <w:multiLevelType w:val="hybridMultilevel"/>
    <w:tmpl w:val="9E9438E0"/>
    <w:lvl w:ilvl="0" w:tplc="95C88A1A">
      <w:start w:val="6"/>
      <w:numFmt w:val="bullet"/>
      <w:lvlText w:val="-"/>
      <w:lvlJc w:val="left"/>
      <w:pPr>
        <w:ind w:left="3240" w:hanging="360"/>
      </w:pPr>
      <w:rPr>
        <w:rFonts w:ascii="Times New Roman" w:eastAsiaTheme="minorEastAsia"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4"/>
  </w:num>
  <w:num w:numId="3">
    <w:abstractNumId w:val="15"/>
  </w:num>
  <w:num w:numId="4">
    <w:abstractNumId w:val="4"/>
  </w:num>
  <w:num w:numId="5">
    <w:abstractNumId w:val="8"/>
  </w:num>
  <w:num w:numId="6">
    <w:abstractNumId w:val="9"/>
  </w:num>
  <w:num w:numId="7">
    <w:abstractNumId w:val="10"/>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2"/>
  </w:num>
  <w:num w:numId="13">
    <w:abstractNumId w:val="7"/>
  </w:num>
  <w:num w:numId="14">
    <w:abstractNumId w:val="5"/>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2"/>
    <w:rsid w:val="00002C30"/>
    <w:rsid w:val="00004104"/>
    <w:rsid w:val="00005ADE"/>
    <w:rsid w:val="00006035"/>
    <w:rsid w:val="00006838"/>
    <w:rsid w:val="000069A8"/>
    <w:rsid w:val="00007B2C"/>
    <w:rsid w:val="000150C6"/>
    <w:rsid w:val="0001603E"/>
    <w:rsid w:val="00017D57"/>
    <w:rsid w:val="0002525F"/>
    <w:rsid w:val="00027047"/>
    <w:rsid w:val="00027871"/>
    <w:rsid w:val="00035D54"/>
    <w:rsid w:val="00036A77"/>
    <w:rsid w:val="00037986"/>
    <w:rsid w:val="00040284"/>
    <w:rsid w:val="000416F1"/>
    <w:rsid w:val="00043BE8"/>
    <w:rsid w:val="0004478C"/>
    <w:rsid w:val="00044B30"/>
    <w:rsid w:val="000463D6"/>
    <w:rsid w:val="00046B2B"/>
    <w:rsid w:val="00047F03"/>
    <w:rsid w:val="00050D8E"/>
    <w:rsid w:val="00050EAC"/>
    <w:rsid w:val="00053437"/>
    <w:rsid w:val="0005651B"/>
    <w:rsid w:val="000565D9"/>
    <w:rsid w:val="00062263"/>
    <w:rsid w:val="00064DFD"/>
    <w:rsid w:val="00065691"/>
    <w:rsid w:val="00065F1C"/>
    <w:rsid w:val="000671E9"/>
    <w:rsid w:val="00071219"/>
    <w:rsid w:val="00071993"/>
    <w:rsid w:val="00076FC3"/>
    <w:rsid w:val="00077893"/>
    <w:rsid w:val="00077B90"/>
    <w:rsid w:val="0008127A"/>
    <w:rsid w:val="00082D7F"/>
    <w:rsid w:val="00084232"/>
    <w:rsid w:val="00085C42"/>
    <w:rsid w:val="00086CCE"/>
    <w:rsid w:val="00087F4E"/>
    <w:rsid w:val="00087F86"/>
    <w:rsid w:val="00087FC2"/>
    <w:rsid w:val="000925EE"/>
    <w:rsid w:val="000A2A60"/>
    <w:rsid w:val="000A2BFD"/>
    <w:rsid w:val="000A3914"/>
    <w:rsid w:val="000A4EC7"/>
    <w:rsid w:val="000A6B7E"/>
    <w:rsid w:val="000A795E"/>
    <w:rsid w:val="000B234D"/>
    <w:rsid w:val="000B2E0A"/>
    <w:rsid w:val="000B3EDE"/>
    <w:rsid w:val="000B5CED"/>
    <w:rsid w:val="000B6712"/>
    <w:rsid w:val="000C0303"/>
    <w:rsid w:val="000C2A14"/>
    <w:rsid w:val="000C4BF0"/>
    <w:rsid w:val="000C78D1"/>
    <w:rsid w:val="000D0B05"/>
    <w:rsid w:val="000D1546"/>
    <w:rsid w:val="000D287B"/>
    <w:rsid w:val="000D2978"/>
    <w:rsid w:val="000D390C"/>
    <w:rsid w:val="000D3ABA"/>
    <w:rsid w:val="000D4C8E"/>
    <w:rsid w:val="000D51AD"/>
    <w:rsid w:val="000D63E2"/>
    <w:rsid w:val="000E1E43"/>
    <w:rsid w:val="000E6574"/>
    <w:rsid w:val="000F156F"/>
    <w:rsid w:val="000F4821"/>
    <w:rsid w:val="000F7C54"/>
    <w:rsid w:val="00100577"/>
    <w:rsid w:val="0010106C"/>
    <w:rsid w:val="00105B29"/>
    <w:rsid w:val="00106B3B"/>
    <w:rsid w:val="00107862"/>
    <w:rsid w:val="0011271B"/>
    <w:rsid w:val="00113F0C"/>
    <w:rsid w:val="001143DF"/>
    <w:rsid w:val="001156CD"/>
    <w:rsid w:val="00115768"/>
    <w:rsid w:val="001174A4"/>
    <w:rsid w:val="0012002C"/>
    <w:rsid w:val="00127568"/>
    <w:rsid w:val="0013377C"/>
    <w:rsid w:val="00133853"/>
    <w:rsid w:val="00134D18"/>
    <w:rsid w:val="00136BB8"/>
    <w:rsid w:val="00137FD1"/>
    <w:rsid w:val="001410ED"/>
    <w:rsid w:val="00141624"/>
    <w:rsid w:val="00141A20"/>
    <w:rsid w:val="00141B58"/>
    <w:rsid w:val="0014265E"/>
    <w:rsid w:val="00143AB0"/>
    <w:rsid w:val="00152DC6"/>
    <w:rsid w:val="0015476A"/>
    <w:rsid w:val="00154A56"/>
    <w:rsid w:val="00155B6B"/>
    <w:rsid w:val="001648F3"/>
    <w:rsid w:val="00165208"/>
    <w:rsid w:val="00167574"/>
    <w:rsid w:val="0017148E"/>
    <w:rsid w:val="001752F1"/>
    <w:rsid w:val="001771C0"/>
    <w:rsid w:val="00180BFA"/>
    <w:rsid w:val="00181D79"/>
    <w:rsid w:val="001834FA"/>
    <w:rsid w:val="0018519D"/>
    <w:rsid w:val="001859EA"/>
    <w:rsid w:val="001864D3"/>
    <w:rsid w:val="00186766"/>
    <w:rsid w:val="00190681"/>
    <w:rsid w:val="00192225"/>
    <w:rsid w:val="0019390D"/>
    <w:rsid w:val="001A0049"/>
    <w:rsid w:val="001A18B4"/>
    <w:rsid w:val="001A19C7"/>
    <w:rsid w:val="001A1B44"/>
    <w:rsid w:val="001A4A98"/>
    <w:rsid w:val="001A563E"/>
    <w:rsid w:val="001A6E57"/>
    <w:rsid w:val="001A76BB"/>
    <w:rsid w:val="001B148A"/>
    <w:rsid w:val="001B2897"/>
    <w:rsid w:val="001B2BE9"/>
    <w:rsid w:val="001B4D76"/>
    <w:rsid w:val="001C3CE6"/>
    <w:rsid w:val="001C42AA"/>
    <w:rsid w:val="001C7C03"/>
    <w:rsid w:val="001D12DE"/>
    <w:rsid w:val="001D39B9"/>
    <w:rsid w:val="001D481B"/>
    <w:rsid w:val="001E2DBB"/>
    <w:rsid w:val="001E4583"/>
    <w:rsid w:val="001E7684"/>
    <w:rsid w:val="001F08CE"/>
    <w:rsid w:val="001F0E03"/>
    <w:rsid w:val="001F3462"/>
    <w:rsid w:val="001F5600"/>
    <w:rsid w:val="001F6989"/>
    <w:rsid w:val="00201527"/>
    <w:rsid w:val="0020155F"/>
    <w:rsid w:val="00201F74"/>
    <w:rsid w:val="00207628"/>
    <w:rsid w:val="002112CD"/>
    <w:rsid w:val="002115F7"/>
    <w:rsid w:val="0021254D"/>
    <w:rsid w:val="0021293E"/>
    <w:rsid w:val="00216174"/>
    <w:rsid w:val="00220333"/>
    <w:rsid w:val="00220491"/>
    <w:rsid w:val="002205BA"/>
    <w:rsid w:val="00221312"/>
    <w:rsid w:val="002251EC"/>
    <w:rsid w:val="002274AE"/>
    <w:rsid w:val="002278F4"/>
    <w:rsid w:val="00231093"/>
    <w:rsid w:val="002310BC"/>
    <w:rsid w:val="00235E46"/>
    <w:rsid w:val="0023662E"/>
    <w:rsid w:val="00236E6C"/>
    <w:rsid w:val="00240EE6"/>
    <w:rsid w:val="002439D8"/>
    <w:rsid w:val="00245F4B"/>
    <w:rsid w:val="002466E4"/>
    <w:rsid w:val="00251A82"/>
    <w:rsid w:val="002602A8"/>
    <w:rsid w:val="0026337C"/>
    <w:rsid w:val="00265BAA"/>
    <w:rsid w:val="0027134E"/>
    <w:rsid w:val="002717B3"/>
    <w:rsid w:val="00277AC3"/>
    <w:rsid w:val="00282589"/>
    <w:rsid w:val="00283FC1"/>
    <w:rsid w:val="00286468"/>
    <w:rsid w:val="00287CE1"/>
    <w:rsid w:val="00292A88"/>
    <w:rsid w:val="002934BB"/>
    <w:rsid w:val="00295EF8"/>
    <w:rsid w:val="002A2EC2"/>
    <w:rsid w:val="002B07F0"/>
    <w:rsid w:val="002B08CB"/>
    <w:rsid w:val="002B5609"/>
    <w:rsid w:val="002C5033"/>
    <w:rsid w:val="002C6ACC"/>
    <w:rsid w:val="002D1597"/>
    <w:rsid w:val="002D2500"/>
    <w:rsid w:val="002D3C72"/>
    <w:rsid w:val="002D4E46"/>
    <w:rsid w:val="002D53FB"/>
    <w:rsid w:val="002D61CB"/>
    <w:rsid w:val="002D643B"/>
    <w:rsid w:val="002E134A"/>
    <w:rsid w:val="002E7BFC"/>
    <w:rsid w:val="002E7DFB"/>
    <w:rsid w:val="002F0C43"/>
    <w:rsid w:val="002F31E4"/>
    <w:rsid w:val="002F33E1"/>
    <w:rsid w:val="00301CBB"/>
    <w:rsid w:val="0030387B"/>
    <w:rsid w:val="00307AD6"/>
    <w:rsid w:val="00310170"/>
    <w:rsid w:val="00311377"/>
    <w:rsid w:val="003131D8"/>
    <w:rsid w:val="00315EF8"/>
    <w:rsid w:val="00317865"/>
    <w:rsid w:val="0032090C"/>
    <w:rsid w:val="00322F0A"/>
    <w:rsid w:val="00323662"/>
    <w:rsid w:val="00325034"/>
    <w:rsid w:val="00325244"/>
    <w:rsid w:val="0033556D"/>
    <w:rsid w:val="003405B1"/>
    <w:rsid w:val="00340FF1"/>
    <w:rsid w:val="00351E48"/>
    <w:rsid w:val="00360124"/>
    <w:rsid w:val="00361E23"/>
    <w:rsid w:val="0036259C"/>
    <w:rsid w:val="00364869"/>
    <w:rsid w:val="00365891"/>
    <w:rsid w:val="00366189"/>
    <w:rsid w:val="00372991"/>
    <w:rsid w:val="0037390A"/>
    <w:rsid w:val="00377082"/>
    <w:rsid w:val="00377F7B"/>
    <w:rsid w:val="003800E4"/>
    <w:rsid w:val="00380386"/>
    <w:rsid w:val="0038192D"/>
    <w:rsid w:val="00382A33"/>
    <w:rsid w:val="00382D64"/>
    <w:rsid w:val="00385F33"/>
    <w:rsid w:val="0039004A"/>
    <w:rsid w:val="00390282"/>
    <w:rsid w:val="003907CE"/>
    <w:rsid w:val="00390CE7"/>
    <w:rsid w:val="003915D5"/>
    <w:rsid w:val="00392523"/>
    <w:rsid w:val="00392AEB"/>
    <w:rsid w:val="0039394A"/>
    <w:rsid w:val="00394D5A"/>
    <w:rsid w:val="00394E5C"/>
    <w:rsid w:val="003A0294"/>
    <w:rsid w:val="003A4798"/>
    <w:rsid w:val="003A6E9B"/>
    <w:rsid w:val="003B24A0"/>
    <w:rsid w:val="003B4810"/>
    <w:rsid w:val="003B61C6"/>
    <w:rsid w:val="003C2FC8"/>
    <w:rsid w:val="003C322F"/>
    <w:rsid w:val="003C5939"/>
    <w:rsid w:val="003C61A2"/>
    <w:rsid w:val="003C72E2"/>
    <w:rsid w:val="003C7D94"/>
    <w:rsid w:val="003D6EA6"/>
    <w:rsid w:val="003E0550"/>
    <w:rsid w:val="003E18E5"/>
    <w:rsid w:val="003E3582"/>
    <w:rsid w:val="003E37BC"/>
    <w:rsid w:val="003E4C1C"/>
    <w:rsid w:val="003E7147"/>
    <w:rsid w:val="003E76E4"/>
    <w:rsid w:val="003F0F74"/>
    <w:rsid w:val="003F213D"/>
    <w:rsid w:val="00400D52"/>
    <w:rsid w:val="004058A8"/>
    <w:rsid w:val="00406FF8"/>
    <w:rsid w:val="00417BA9"/>
    <w:rsid w:val="0042067C"/>
    <w:rsid w:val="00420943"/>
    <w:rsid w:val="00423A30"/>
    <w:rsid w:val="0042441B"/>
    <w:rsid w:val="00427B4A"/>
    <w:rsid w:val="00430406"/>
    <w:rsid w:val="004305DC"/>
    <w:rsid w:val="004334D7"/>
    <w:rsid w:val="00433707"/>
    <w:rsid w:val="004349B6"/>
    <w:rsid w:val="00435439"/>
    <w:rsid w:val="00436F7D"/>
    <w:rsid w:val="00437020"/>
    <w:rsid w:val="004413F6"/>
    <w:rsid w:val="00441A35"/>
    <w:rsid w:val="0044311F"/>
    <w:rsid w:val="00445302"/>
    <w:rsid w:val="004455DB"/>
    <w:rsid w:val="00446D57"/>
    <w:rsid w:val="00452011"/>
    <w:rsid w:val="00452C9F"/>
    <w:rsid w:val="00455090"/>
    <w:rsid w:val="00457924"/>
    <w:rsid w:val="004613B4"/>
    <w:rsid w:val="0046277E"/>
    <w:rsid w:val="004633B2"/>
    <w:rsid w:val="00463BD3"/>
    <w:rsid w:val="00465888"/>
    <w:rsid w:val="00466790"/>
    <w:rsid w:val="00466E1E"/>
    <w:rsid w:val="0047543C"/>
    <w:rsid w:val="00475814"/>
    <w:rsid w:val="00475B11"/>
    <w:rsid w:val="0048102F"/>
    <w:rsid w:val="00483CB0"/>
    <w:rsid w:val="00485E2F"/>
    <w:rsid w:val="00486F5B"/>
    <w:rsid w:val="00492E42"/>
    <w:rsid w:val="00495A51"/>
    <w:rsid w:val="00496858"/>
    <w:rsid w:val="0049753F"/>
    <w:rsid w:val="0049756E"/>
    <w:rsid w:val="004A15F5"/>
    <w:rsid w:val="004A20FC"/>
    <w:rsid w:val="004A22E9"/>
    <w:rsid w:val="004A6D76"/>
    <w:rsid w:val="004A785B"/>
    <w:rsid w:val="004B118A"/>
    <w:rsid w:val="004C4A98"/>
    <w:rsid w:val="004C619F"/>
    <w:rsid w:val="004C6942"/>
    <w:rsid w:val="004C71BC"/>
    <w:rsid w:val="004C7E35"/>
    <w:rsid w:val="004D00D3"/>
    <w:rsid w:val="004D1818"/>
    <w:rsid w:val="004D1B76"/>
    <w:rsid w:val="004D1E96"/>
    <w:rsid w:val="004D22BC"/>
    <w:rsid w:val="004D27F9"/>
    <w:rsid w:val="004D48A8"/>
    <w:rsid w:val="004D4A0A"/>
    <w:rsid w:val="004D7C86"/>
    <w:rsid w:val="004E324F"/>
    <w:rsid w:val="004F0B92"/>
    <w:rsid w:val="004F23F2"/>
    <w:rsid w:val="004F337C"/>
    <w:rsid w:val="00501653"/>
    <w:rsid w:val="00501DD0"/>
    <w:rsid w:val="00503410"/>
    <w:rsid w:val="005051FE"/>
    <w:rsid w:val="00514B32"/>
    <w:rsid w:val="00514DFF"/>
    <w:rsid w:val="005152A2"/>
    <w:rsid w:val="00515693"/>
    <w:rsid w:val="00515872"/>
    <w:rsid w:val="0052057C"/>
    <w:rsid w:val="00523140"/>
    <w:rsid w:val="0052382F"/>
    <w:rsid w:val="005239D6"/>
    <w:rsid w:val="00523FED"/>
    <w:rsid w:val="00524819"/>
    <w:rsid w:val="005264D6"/>
    <w:rsid w:val="00526B91"/>
    <w:rsid w:val="00526D56"/>
    <w:rsid w:val="00527C53"/>
    <w:rsid w:val="00532077"/>
    <w:rsid w:val="00532E56"/>
    <w:rsid w:val="005350A3"/>
    <w:rsid w:val="005400AD"/>
    <w:rsid w:val="005418B8"/>
    <w:rsid w:val="00542903"/>
    <w:rsid w:val="00542A45"/>
    <w:rsid w:val="00542FC5"/>
    <w:rsid w:val="005437A7"/>
    <w:rsid w:val="00547A9D"/>
    <w:rsid w:val="00547B89"/>
    <w:rsid w:val="00555300"/>
    <w:rsid w:val="005567C1"/>
    <w:rsid w:val="00560C84"/>
    <w:rsid w:val="005610C7"/>
    <w:rsid w:val="00564CA7"/>
    <w:rsid w:val="00565D66"/>
    <w:rsid w:val="00567068"/>
    <w:rsid w:val="0057090E"/>
    <w:rsid w:val="005709CB"/>
    <w:rsid w:val="00570C53"/>
    <w:rsid w:val="00570E4B"/>
    <w:rsid w:val="00571497"/>
    <w:rsid w:val="00573C98"/>
    <w:rsid w:val="00582DB6"/>
    <w:rsid w:val="00590176"/>
    <w:rsid w:val="00592B92"/>
    <w:rsid w:val="00592B9E"/>
    <w:rsid w:val="0059581B"/>
    <w:rsid w:val="00597E1A"/>
    <w:rsid w:val="005A1439"/>
    <w:rsid w:val="005A4BA6"/>
    <w:rsid w:val="005A500C"/>
    <w:rsid w:val="005A5D34"/>
    <w:rsid w:val="005A6A4B"/>
    <w:rsid w:val="005A6CBC"/>
    <w:rsid w:val="005B3501"/>
    <w:rsid w:val="005B48B9"/>
    <w:rsid w:val="005C4435"/>
    <w:rsid w:val="005C4647"/>
    <w:rsid w:val="005C738F"/>
    <w:rsid w:val="005D53E9"/>
    <w:rsid w:val="005D5E57"/>
    <w:rsid w:val="005D7499"/>
    <w:rsid w:val="005E20F2"/>
    <w:rsid w:val="005E2BDC"/>
    <w:rsid w:val="005E571C"/>
    <w:rsid w:val="005F09FB"/>
    <w:rsid w:val="005F1D28"/>
    <w:rsid w:val="005F3A0D"/>
    <w:rsid w:val="005F5A18"/>
    <w:rsid w:val="005F61C1"/>
    <w:rsid w:val="0060026C"/>
    <w:rsid w:val="00601D60"/>
    <w:rsid w:val="006057B2"/>
    <w:rsid w:val="0061132E"/>
    <w:rsid w:val="00611B9F"/>
    <w:rsid w:val="00612353"/>
    <w:rsid w:val="00612CB1"/>
    <w:rsid w:val="00614592"/>
    <w:rsid w:val="0061524D"/>
    <w:rsid w:val="00617E17"/>
    <w:rsid w:val="00621FE0"/>
    <w:rsid w:val="00622889"/>
    <w:rsid w:val="006239C2"/>
    <w:rsid w:val="00624331"/>
    <w:rsid w:val="006264A5"/>
    <w:rsid w:val="00632331"/>
    <w:rsid w:val="0063754E"/>
    <w:rsid w:val="00637BEA"/>
    <w:rsid w:val="00641C56"/>
    <w:rsid w:val="006436D3"/>
    <w:rsid w:val="006448E1"/>
    <w:rsid w:val="006523E7"/>
    <w:rsid w:val="0065423C"/>
    <w:rsid w:val="00660155"/>
    <w:rsid w:val="00660CBF"/>
    <w:rsid w:val="00666F29"/>
    <w:rsid w:val="00666FC5"/>
    <w:rsid w:val="00671BC7"/>
    <w:rsid w:val="00672AFA"/>
    <w:rsid w:val="00674461"/>
    <w:rsid w:val="00674C6B"/>
    <w:rsid w:val="006762CD"/>
    <w:rsid w:val="00684C8A"/>
    <w:rsid w:val="0068527B"/>
    <w:rsid w:val="00685778"/>
    <w:rsid w:val="006857CA"/>
    <w:rsid w:val="00687C81"/>
    <w:rsid w:val="00690596"/>
    <w:rsid w:val="0069399F"/>
    <w:rsid w:val="0069419B"/>
    <w:rsid w:val="00696E3E"/>
    <w:rsid w:val="006A215F"/>
    <w:rsid w:val="006A2B27"/>
    <w:rsid w:val="006A67C6"/>
    <w:rsid w:val="006B2C71"/>
    <w:rsid w:val="006B7BA0"/>
    <w:rsid w:val="006C4D5D"/>
    <w:rsid w:val="006C60F6"/>
    <w:rsid w:val="006C7002"/>
    <w:rsid w:val="006D170E"/>
    <w:rsid w:val="006D5D00"/>
    <w:rsid w:val="006D66DC"/>
    <w:rsid w:val="006E0D3E"/>
    <w:rsid w:val="006E291C"/>
    <w:rsid w:val="006E3C72"/>
    <w:rsid w:val="006E74FF"/>
    <w:rsid w:val="006E7EFD"/>
    <w:rsid w:val="006F04CE"/>
    <w:rsid w:val="006F17AE"/>
    <w:rsid w:val="006F19A3"/>
    <w:rsid w:val="006F2279"/>
    <w:rsid w:val="006F3F09"/>
    <w:rsid w:val="006F447E"/>
    <w:rsid w:val="006F5EEB"/>
    <w:rsid w:val="006F6EF4"/>
    <w:rsid w:val="006F6FDD"/>
    <w:rsid w:val="00703440"/>
    <w:rsid w:val="00703659"/>
    <w:rsid w:val="00705D44"/>
    <w:rsid w:val="007100EE"/>
    <w:rsid w:val="007110F4"/>
    <w:rsid w:val="007141F9"/>
    <w:rsid w:val="00714E4E"/>
    <w:rsid w:val="00716668"/>
    <w:rsid w:val="007176C9"/>
    <w:rsid w:val="00720585"/>
    <w:rsid w:val="00721217"/>
    <w:rsid w:val="00722E48"/>
    <w:rsid w:val="00726F8A"/>
    <w:rsid w:val="007419D4"/>
    <w:rsid w:val="00745031"/>
    <w:rsid w:val="007466AB"/>
    <w:rsid w:val="00751E9B"/>
    <w:rsid w:val="00753089"/>
    <w:rsid w:val="00753CF1"/>
    <w:rsid w:val="00753F92"/>
    <w:rsid w:val="00756E3D"/>
    <w:rsid w:val="00760063"/>
    <w:rsid w:val="00771378"/>
    <w:rsid w:val="007721DC"/>
    <w:rsid w:val="0077496C"/>
    <w:rsid w:val="00774C60"/>
    <w:rsid w:val="007855F0"/>
    <w:rsid w:val="00790D51"/>
    <w:rsid w:val="007A4EE9"/>
    <w:rsid w:val="007A4F20"/>
    <w:rsid w:val="007A5509"/>
    <w:rsid w:val="007A5BDA"/>
    <w:rsid w:val="007A7CF2"/>
    <w:rsid w:val="007B31C0"/>
    <w:rsid w:val="007B32B8"/>
    <w:rsid w:val="007C011D"/>
    <w:rsid w:val="007C05EF"/>
    <w:rsid w:val="007C7CC7"/>
    <w:rsid w:val="007D3472"/>
    <w:rsid w:val="007D515A"/>
    <w:rsid w:val="007E0018"/>
    <w:rsid w:val="007E214B"/>
    <w:rsid w:val="007E4CF0"/>
    <w:rsid w:val="007E4F1D"/>
    <w:rsid w:val="007E54E1"/>
    <w:rsid w:val="007E57EC"/>
    <w:rsid w:val="007F1494"/>
    <w:rsid w:val="007F1CB4"/>
    <w:rsid w:val="007F62B4"/>
    <w:rsid w:val="007F6841"/>
    <w:rsid w:val="007F72E4"/>
    <w:rsid w:val="00803547"/>
    <w:rsid w:val="00805EC7"/>
    <w:rsid w:val="00811B9E"/>
    <w:rsid w:val="00815214"/>
    <w:rsid w:val="00815D58"/>
    <w:rsid w:val="00817189"/>
    <w:rsid w:val="00817F42"/>
    <w:rsid w:val="00820140"/>
    <w:rsid w:val="00822CF3"/>
    <w:rsid w:val="00824C15"/>
    <w:rsid w:val="0082520D"/>
    <w:rsid w:val="008252AC"/>
    <w:rsid w:val="0083063F"/>
    <w:rsid w:val="008308B5"/>
    <w:rsid w:val="0083140C"/>
    <w:rsid w:val="008347F6"/>
    <w:rsid w:val="00837684"/>
    <w:rsid w:val="00837E83"/>
    <w:rsid w:val="008401E5"/>
    <w:rsid w:val="00843F8A"/>
    <w:rsid w:val="00844C23"/>
    <w:rsid w:val="00845EDD"/>
    <w:rsid w:val="0084719B"/>
    <w:rsid w:val="00851F68"/>
    <w:rsid w:val="00852F9A"/>
    <w:rsid w:val="00855212"/>
    <w:rsid w:val="00857C13"/>
    <w:rsid w:val="0086072D"/>
    <w:rsid w:val="00860C03"/>
    <w:rsid w:val="00860CCD"/>
    <w:rsid w:val="00861B67"/>
    <w:rsid w:val="00862087"/>
    <w:rsid w:val="00864099"/>
    <w:rsid w:val="00864752"/>
    <w:rsid w:val="00866B5F"/>
    <w:rsid w:val="008704FC"/>
    <w:rsid w:val="00874074"/>
    <w:rsid w:val="00876331"/>
    <w:rsid w:val="008800A6"/>
    <w:rsid w:val="00881423"/>
    <w:rsid w:val="00884CE4"/>
    <w:rsid w:val="00886196"/>
    <w:rsid w:val="00886BB4"/>
    <w:rsid w:val="0089110E"/>
    <w:rsid w:val="0089449D"/>
    <w:rsid w:val="008946B1"/>
    <w:rsid w:val="008952BE"/>
    <w:rsid w:val="008971EC"/>
    <w:rsid w:val="00897C67"/>
    <w:rsid w:val="00897D4E"/>
    <w:rsid w:val="008A0ABD"/>
    <w:rsid w:val="008A0BB8"/>
    <w:rsid w:val="008A0C13"/>
    <w:rsid w:val="008A63A1"/>
    <w:rsid w:val="008A6B69"/>
    <w:rsid w:val="008A774B"/>
    <w:rsid w:val="008B0D19"/>
    <w:rsid w:val="008B18AE"/>
    <w:rsid w:val="008B7259"/>
    <w:rsid w:val="008C0331"/>
    <w:rsid w:val="008C0899"/>
    <w:rsid w:val="008C23BF"/>
    <w:rsid w:val="008C5358"/>
    <w:rsid w:val="008C66EC"/>
    <w:rsid w:val="008D2327"/>
    <w:rsid w:val="008D46A7"/>
    <w:rsid w:val="008D6101"/>
    <w:rsid w:val="008D7170"/>
    <w:rsid w:val="008E1797"/>
    <w:rsid w:val="008E3633"/>
    <w:rsid w:val="008E5271"/>
    <w:rsid w:val="008E7841"/>
    <w:rsid w:val="008E7F17"/>
    <w:rsid w:val="008F0EB9"/>
    <w:rsid w:val="008F51A6"/>
    <w:rsid w:val="008F5D7C"/>
    <w:rsid w:val="008F60B0"/>
    <w:rsid w:val="008F7756"/>
    <w:rsid w:val="00901BC3"/>
    <w:rsid w:val="009044D3"/>
    <w:rsid w:val="00911769"/>
    <w:rsid w:val="00912418"/>
    <w:rsid w:val="009132B9"/>
    <w:rsid w:val="009146FB"/>
    <w:rsid w:val="00915C9C"/>
    <w:rsid w:val="00916318"/>
    <w:rsid w:val="00916AC9"/>
    <w:rsid w:val="00917A72"/>
    <w:rsid w:val="00917CF6"/>
    <w:rsid w:val="00923B92"/>
    <w:rsid w:val="0092530D"/>
    <w:rsid w:val="009261F8"/>
    <w:rsid w:val="009266A4"/>
    <w:rsid w:val="00926812"/>
    <w:rsid w:val="009274BF"/>
    <w:rsid w:val="009307C8"/>
    <w:rsid w:val="0093113D"/>
    <w:rsid w:val="0093672D"/>
    <w:rsid w:val="00937EE7"/>
    <w:rsid w:val="00940054"/>
    <w:rsid w:val="00940D4F"/>
    <w:rsid w:val="00943C7E"/>
    <w:rsid w:val="00944280"/>
    <w:rsid w:val="009446F6"/>
    <w:rsid w:val="00947770"/>
    <w:rsid w:val="00950BE8"/>
    <w:rsid w:val="00952D4A"/>
    <w:rsid w:val="00954536"/>
    <w:rsid w:val="00955534"/>
    <w:rsid w:val="009624FA"/>
    <w:rsid w:val="00962669"/>
    <w:rsid w:val="0096480E"/>
    <w:rsid w:val="009668AD"/>
    <w:rsid w:val="00970BC7"/>
    <w:rsid w:val="00976E8E"/>
    <w:rsid w:val="009813F7"/>
    <w:rsid w:val="0098247D"/>
    <w:rsid w:val="00982C12"/>
    <w:rsid w:val="00986CE4"/>
    <w:rsid w:val="00992CA4"/>
    <w:rsid w:val="00994BD8"/>
    <w:rsid w:val="00996D03"/>
    <w:rsid w:val="009A0278"/>
    <w:rsid w:val="009A05B1"/>
    <w:rsid w:val="009A1B68"/>
    <w:rsid w:val="009A5067"/>
    <w:rsid w:val="009A60E5"/>
    <w:rsid w:val="009B094E"/>
    <w:rsid w:val="009B2DC7"/>
    <w:rsid w:val="009B3879"/>
    <w:rsid w:val="009B4906"/>
    <w:rsid w:val="009B7F98"/>
    <w:rsid w:val="009C0440"/>
    <w:rsid w:val="009C512F"/>
    <w:rsid w:val="009D04B1"/>
    <w:rsid w:val="009D17FB"/>
    <w:rsid w:val="009D2205"/>
    <w:rsid w:val="009D238B"/>
    <w:rsid w:val="009D4F8D"/>
    <w:rsid w:val="009E2158"/>
    <w:rsid w:val="009E6042"/>
    <w:rsid w:val="009E7E72"/>
    <w:rsid w:val="009F2C0C"/>
    <w:rsid w:val="009F633D"/>
    <w:rsid w:val="00A02820"/>
    <w:rsid w:val="00A031D9"/>
    <w:rsid w:val="00A05C3A"/>
    <w:rsid w:val="00A11CF9"/>
    <w:rsid w:val="00A15DD5"/>
    <w:rsid w:val="00A16E91"/>
    <w:rsid w:val="00A16FA1"/>
    <w:rsid w:val="00A2028C"/>
    <w:rsid w:val="00A225DC"/>
    <w:rsid w:val="00A246C1"/>
    <w:rsid w:val="00A311AE"/>
    <w:rsid w:val="00A3373D"/>
    <w:rsid w:val="00A33884"/>
    <w:rsid w:val="00A33D77"/>
    <w:rsid w:val="00A35DEF"/>
    <w:rsid w:val="00A41825"/>
    <w:rsid w:val="00A419C8"/>
    <w:rsid w:val="00A41E3D"/>
    <w:rsid w:val="00A4346D"/>
    <w:rsid w:val="00A50C4D"/>
    <w:rsid w:val="00A522AD"/>
    <w:rsid w:val="00A56FE7"/>
    <w:rsid w:val="00A57B22"/>
    <w:rsid w:val="00A62A67"/>
    <w:rsid w:val="00A63838"/>
    <w:rsid w:val="00A7034C"/>
    <w:rsid w:val="00A713D6"/>
    <w:rsid w:val="00A73F4D"/>
    <w:rsid w:val="00A764DD"/>
    <w:rsid w:val="00A77524"/>
    <w:rsid w:val="00A81FB2"/>
    <w:rsid w:val="00A849BE"/>
    <w:rsid w:val="00A8605C"/>
    <w:rsid w:val="00A8610E"/>
    <w:rsid w:val="00A905B5"/>
    <w:rsid w:val="00A93E85"/>
    <w:rsid w:val="00A94CE4"/>
    <w:rsid w:val="00AB0BC9"/>
    <w:rsid w:val="00AB1DAB"/>
    <w:rsid w:val="00AB37A6"/>
    <w:rsid w:val="00AB5695"/>
    <w:rsid w:val="00AB58E6"/>
    <w:rsid w:val="00AC0E1C"/>
    <w:rsid w:val="00AC7716"/>
    <w:rsid w:val="00AD0279"/>
    <w:rsid w:val="00AD343E"/>
    <w:rsid w:val="00AD3919"/>
    <w:rsid w:val="00AD6520"/>
    <w:rsid w:val="00AD67DE"/>
    <w:rsid w:val="00AE0884"/>
    <w:rsid w:val="00AE1385"/>
    <w:rsid w:val="00AE552E"/>
    <w:rsid w:val="00AF15EF"/>
    <w:rsid w:val="00AF1D07"/>
    <w:rsid w:val="00AF3CAA"/>
    <w:rsid w:val="00B0291A"/>
    <w:rsid w:val="00B035C4"/>
    <w:rsid w:val="00B06A2D"/>
    <w:rsid w:val="00B070D7"/>
    <w:rsid w:val="00B15BA8"/>
    <w:rsid w:val="00B16075"/>
    <w:rsid w:val="00B17D8F"/>
    <w:rsid w:val="00B17F9C"/>
    <w:rsid w:val="00B215DB"/>
    <w:rsid w:val="00B2374E"/>
    <w:rsid w:val="00B24EF1"/>
    <w:rsid w:val="00B25849"/>
    <w:rsid w:val="00B27CB6"/>
    <w:rsid w:val="00B302A0"/>
    <w:rsid w:val="00B314E3"/>
    <w:rsid w:val="00B32EDD"/>
    <w:rsid w:val="00B353C5"/>
    <w:rsid w:val="00B36E35"/>
    <w:rsid w:val="00B41E48"/>
    <w:rsid w:val="00B43653"/>
    <w:rsid w:val="00B439AC"/>
    <w:rsid w:val="00B44C04"/>
    <w:rsid w:val="00B50BF5"/>
    <w:rsid w:val="00B529D3"/>
    <w:rsid w:val="00B53110"/>
    <w:rsid w:val="00B53459"/>
    <w:rsid w:val="00B55C51"/>
    <w:rsid w:val="00B56857"/>
    <w:rsid w:val="00B60560"/>
    <w:rsid w:val="00B613BC"/>
    <w:rsid w:val="00B63359"/>
    <w:rsid w:val="00B65D3B"/>
    <w:rsid w:val="00B67198"/>
    <w:rsid w:val="00B7499E"/>
    <w:rsid w:val="00B765CD"/>
    <w:rsid w:val="00B7769F"/>
    <w:rsid w:val="00B7786E"/>
    <w:rsid w:val="00B80385"/>
    <w:rsid w:val="00B869D1"/>
    <w:rsid w:val="00B91696"/>
    <w:rsid w:val="00B91996"/>
    <w:rsid w:val="00B942DF"/>
    <w:rsid w:val="00B96CFB"/>
    <w:rsid w:val="00BA08FA"/>
    <w:rsid w:val="00BA15D8"/>
    <w:rsid w:val="00BA1BC2"/>
    <w:rsid w:val="00BA1EA6"/>
    <w:rsid w:val="00BA26E4"/>
    <w:rsid w:val="00BA2B07"/>
    <w:rsid w:val="00BA5B9C"/>
    <w:rsid w:val="00BB08E1"/>
    <w:rsid w:val="00BB36EA"/>
    <w:rsid w:val="00BB5D77"/>
    <w:rsid w:val="00BB7562"/>
    <w:rsid w:val="00BC2C1B"/>
    <w:rsid w:val="00BC3E91"/>
    <w:rsid w:val="00BC7B62"/>
    <w:rsid w:val="00BD1936"/>
    <w:rsid w:val="00BD1F6B"/>
    <w:rsid w:val="00BD2722"/>
    <w:rsid w:val="00BD3B9B"/>
    <w:rsid w:val="00BD580A"/>
    <w:rsid w:val="00BD659E"/>
    <w:rsid w:val="00BD67F3"/>
    <w:rsid w:val="00BE0308"/>
    <w:rsid w:val="00BE1EB1"/>
    <w:rsid w:val="00BE43F0"/>
    <w:rsid w:val="00BE631C"/>
    <w:rsid w:val="00BE6567"/>
    <w:rsid w:val="00BE7223"/>
    <w:rsid w:val="00BF0275"/>
    <w:rsid w:val="00BF0612"/>
    <w:rsid w:val="00BF22E5"/>
    <w:rsid w:val="00BF61FA"/>
    <w:rsid w:val="00C0378F"/>
    <w:rsid w:val="00C03D14"/>
    <w:rsid w:val="00C1028D"/>
    <w:rsid w:val="00C11637"/>
    <w:rsid w:val="00C13682"/>
    <w:rsid w:val="00C15F75"/>
    <w:rsid w:val="00C16C15"/>
    <w:rsid w:val="00C16EB8"/>
    <w:rsid w:val="00C2244E"/>
    <w:rsid w:val="00C24427"/>
    <w:rsid w:val="00C25A24"/>
    <w:rsid w:val="00C25D3C"/>
    <w:rsid w:val="00C26E37"/>
    <w:rsid w:val="00C27E50"/>
    <w:rsid w:val="00C32DCB"/>
    <w:rsid w:val="00C331CD"/>
    <w:rsid w:val="00C3349E"/>
    <w:rsid w:val="00C33F10"/>
    <w:rsid w:val="00C37073"/>
    <w:rsid w:val="00C4046F"/>
    <w:rsid w:val="00C41EF7"/>
    <w:rsid w:val="00C41F2D"/>
    <w:rsid w:val="00C4300B"/>
    <w:rsid w:val="00C45074"/>
    <w:rsid w:val="00C4589B"/>
    <w:rsid w:val="00C50F78"/>
    <w:rsid w:val="00C5394D"/>
    <w:rsid w:val="00C5398E"/>
    <w:rsid w:val="00C560F9"/>
    <w:rsid w:val="00C6363A"/>
    <w:rsid w:val="00C636C6"/>
    <w:rsid w:val="00C65300"/>
    <w:rsid w:val="00C66637"/>
    <w:rsid w:val="00C66E86"/>
    <w:rsid w:val="00C67DFD"/>
    <w:rsid w:val="00C71119"/>
    <w:rsid w:val="00C73EB5"/>
    <w:rsid w:val="00C75FCE"/>
    <w:rsid w:val="00C81163"/>
    <w:rsid w:val="00C8149F"/>
    <w:rsid w:val="00C829C7"/>
    <w:rsid w:val="00C8482B"/>
    <w:rsid w:val="00C84DC1"/>
    <w:rsid w:val="00C8544B"/>
    <w:rsid w:val="00C90B7C"/>
    <w:rsid w:val="00C953B1"/>
    <w:rsid w:val="00C97092"/>
    <w:rsid w:val="00CB2ED2"/>
    <w:rsid w:val="00CB44AC"/>
    <w:rsid w:val="00CB7F1B"/>
    <w:rsid w:val="00CC0161"/>
    <w:rsid w:val="00CC0AD9"/>
    <w:rsid w:val="00CC1625"/>
    <w:rsid w:val="00CC25C4"/>
    <w:rsid w:val="00CC2A07"/>
    <w:rsid w:val="00CC2E3D"/>
    <w:rsid w:val="00CC5619"/>
    <w:rsid w:val="00CC5C90"/>
    <w:rsid w:val="00CC5D42"/>
    <w:rsid w:val="00CC743B"/>
    <w:rsid w:val="00CD2DA2"/>
    <w:rsid w:val="00CD2FF6"/>
    <w:rsid w:val="00CD6D6B"/>
    <w:rsid w:val="00CE7BB3"/>
    <w:rsid w:val="00CF04D4"/>
    <w:rsid w:val="00CF0986"/>
    <w:rsid w:val="00CF3B87"/>
    <w:rsid w:val="00CF4006"/>
    <w:rsid w:val="00CF5B3F"/>
    <w:rsid w:val="00CF61FF"/>
    <w:rsid w:val="00CF6F48"/>
    <w:rsid w:val="00D01877"/>
    <w:rsid w:val="00D07E8E"/>
    <w:rsid w:val="00D13683"/>
    <w:rsid w:val="00D14A98"/>
    <w:rsid w:val="00D20CBF"/>
    <w:rsid w:val="00D24361"/>
    <w:rsid w:val="00D26AF9"/>
    <w:rsid w:val="00D26B90"/>
    <w:rsid w:val="00D34C6C"/>
    <w:rsid w:val="00D35B00"/>
    <w:rsid w:val="00D366D0"/>
    <w:rsid w:val="00D366FF"/>
    <w:rsid w:val="00D41F8D"/>
    <w:rsid w:val="00D44053"/>
    <w:rsid w:val="00D44937"/>
    <w:rsid w:val="00D46C31"/>
    <w:rsid w:val="00D500EC"/>
    <w:rsid w:val="00D50CDD"/>
    <w:rsid w:val="00D51113"/>
    <w:rsid w:val="00D54397"/>
    <w:rsid w:val="00D61776"/>
    <w:rsid w:val="00D630E6"/>
    <w:rsid w:val="00D66734"/>
    <w:rsid w:val="00D70C81"/>
    <w:rsid w:val="00D745D2"/>
    <w:rsid w:val="00D76C18"/>
    <w:rsid w:val="00D77283"/>
    <w:rsid w:val="00D808C3"/>
    <w:rsid w:val="00D854AE"/>
    <w:rsid w:val="00D8566E"/>
    <w:rsid w:val="00D8675E"/>
    <w:rsid w:val="00D901BE"/>
    <w:rsid w:val="00D91038"/>
    <w:rsid w:val="00D91D12"/>
    <w:rsid w:val="00D92056"/>
    <w:rsid w:val="00D93F23"/>
    <w:rsid w:val="00DA1198"/>
    <w:rsid w:val="00DA1D71"/>
    <w:rsid w:val="00DA28D1"/>
    <w:rsid w:val="00DA5502"/>
    <w:rsid w:val="00DA5B50"/>
    <w:rsid w:val="00DA66EC"/>
    <w:rsid w:val="00DA6D83"/>
    <w:rsid w:val="00DB04CA"/>
    <w:rsid w:val="00DB66B4"/>
    <w:rsid w:val="00DB6F1A"/>
    <w:rsid w:val="00DC3E46"/>
    <w:rsid w:val="00DC66DB"/>
    <w:rsid w:val="00DC6B18"/>
    <w:rsid w:val="00DC72D3"/>
    <w:rsid w:val="00DC76A6"/>
    <w:rsid w:val="00DD1460"/>
    <w:rsid w:val="00DD5B4F"/>
    <w:rsid w:val="00DD5FB7"/>
    <w:rsid w:val="00DD65CE"/>
    <w:rsid w:val="00DE07DD"/>
    <w:rsid w:val="00DE0C77"/>
    <w:rsid w:val="00DE1AEF"/>
    <w:rsid w:val="00DE3E57"/>
    <w:rsid w:val="00DE4038"/>
    <w:rsid w:val="00DE563C"/>
    <w:rsid w:val="00DE68EC"/>
    <w:rsid w:val="00DF0BBF"/>
    <w:rsid w:val="00DF0D46"/>
    <w:rsid w:val="00DF2D4F"/>
    <w:rsid w:val="00DF67F6"/>
    <w:rsid w:val="00E06F8D"/>
    <w:rsid w:val="00E07F71"/>
    <w:rsid w:val="00E101DF"/>
    <w:rsid w:val="00E10EE1"/>
    <w:rsid w:val="00E1337D"/>
    <w:rsid w:val="00E14CED"/>
    <w:rsid w:val="00E15C5E"/>
    <w:rsid w:val="00E176B7"/>
    <w:rsid w:val="00E20278"/>
    <w:rsid w:val="00E205B9"/>
    <w:rsid w:val="00E2408A"/>
    <w:rsid w:val="00E259C7"/>
    <w:rsid w:val="00E307A7"/>
    <w:rsid w:val="00E30904"/>
    <w:rsid w:val="00E32124"/>
    <w:rsid w:val="00E33973"/>
    <w:rsid w:val="00E35A73"/>
    <w:rsid w:val="00E421B4"/>
    <w:rsid w:val="00E42B10"/>
    <w:rsid w:val="00E45169"/>
    <w:rsid w:val="00E5084E"/>
    <w:rsid w:val="00E528C0"/>
    <w:rsid w:val="00E53157"/>
    <w:rsid w:val="00E53416"/>
    <w:rsid w:val="00E60504"/>
    <w:rsid w:val="00E6116A"/>
    <w:rsid w:val="00E717FC"/>
    <w:rsid w:val="00E76709"/>
    <w:rsid w:val="00E80A18"/>
    <w:rsid w:val="00E82F56"/>
    <w:rsid w:val="00E84EC4"/>
    <w:rsid w:val="00E87AB2"/>
    <w:rsid w:val="00E90815"/>
    <w:rsid w:val="00E935FD"/>
    <w:rsid w:val="00E95B49"/>
    <w:rsid w:val="00E97428"/>
    <w:rsid w:val="00EA1750"/>
    <w:rsid w:val="00EA24E0"/>
    <w:rsid w:val="00EA3A39"/>
    <w:rsid w:val="00EA41AF"/>
    <w:rsid w:val="00EA4568"/>
    <w:rsid w:val="00EB3F32"/>
    <w:rsid w:val="00EB63B9"/>
    <w:rsid w:val="00EC018C"/>
    <w:rsid w:val="00EC2A23"/>
    <w:rsid w:val="00EC3B98"/>
    <w:rsid w:val="00ED3917"/>
    <w:rsid w:val="00ED417C"/>
    <w:rsid w:val="00ED5A78"/>
    <w:rsid w:val="00ED75D6"/>
    <w:rsid w:val="00EE1992"/>
    <w:rsid w:val="00EE1F3A"/>
    <w:rsid w:val="00EE3C7C"/>
    <w:rsid w:val="00EE41B3"/>
    <w:rsid w:val="00EE5DA3"/>
    <w:rsid w:val="00EE7031"/>
    <w:rsid w:val="00EF14B6"/>
    <w:rsid w:val="00EF288F"/>
    <w:rsid w:val="00EF301C"/>
    <w:rsid w:val="00EF386F"/>
    <w:rsid w:val="00EF3CB5"/>
    <w:rsid w:val="00EF5B99"/>
    <w:rsid w:val="00EF6728"/>
    <w:rsid w:val="00EF7A43"/>
    <w:rsid w:val="00F01286"/>
    <w:rsid w:val="00F01713"/>
    <w:rsid w:val="00F0458C"/>
    <w:rsid w:val="00F13697"/>
    <w:rsid w:val="00F16772"/>
    <w:rsid w:val="00F179C6"/>
    <w:rsid w:val="00F244B8"/>
    <w:rsid w:val="00F2520B"/>
    <w:rsid w:val="00F26161"/>
    <w:rsid w:val="00F2675E"/>
    <w:rsid w:val="00F3144A"/>
    <w:rsid w:val="00F32379"/>
    <w:rsid w:val="00F33FAF"/>
    <w:rsid w:val="00F371A9"/>
    <w:rsid w:val="00F42BC0"/>
    <w:rsid w:val="00F43FB9"/>
    <w:rsid w:val="00F47EC3"/>
    <w:rsid w:val="00F6069C"/>
    <w:rsid w:val="00F62659"/>
    <w:rsid w:val="00F642B3"/>
    <w:rsid w:val="00F71C12"/>
    <w:rsid w:val="00F74313"/>
    <w:rsid w:val="00F74666"/>
    <w:rsid w:val="00F77998"/>
    <w:rsid w:val="00F851F6"/>
    <w:rsid w:val="00F85566"/>
    <w:rsid w:val="00F857C0"/>
    <w:rsid w:val="00F85D95"/>
    <w:rsid w:val="00F8616D"/>
    <w:rsid w:val="00F8788A"/>
    <w:rsid w:val="00F951BE"/>
    <w:rsid w:val="00F9540E"/>
    <w:rsid w:val="00F972D8"/>
    <w:rsid w:val="00FA039B"/>
    <w:rsid w:val="00FA2B36"/>
    <w:rsid w:val="00FA4952"/>
    <w:rsid w:val="00FA5AE1"/>
    <w:rsid w:val="00FB0E9B"/>
    <w:rsid w:val="00FB33C5"/>
    <w:rsid w:val="00FB355E"/>
    <w:rsid w:val="00FB5E7F"/>
    <w:rsid w:val="00FB6AB1"/>
    <w:rsid w:val="00FB7EC9"/>
    <w:rsid w:val="00FC32F5"/>
    <w:rsid w:val="00FC46EE"/>
    <w:rsid w:val="00FC5FBC"/>
    <w:rsid w:val="00FC611F"/>
    <w:rsid w:val="00FD08D2"/>
    <w:rsid w:val="00FD19BE"/>
    <w:rsid w:val="00FD1E8F"/>
    <w:rsid w:val="00FD2ACC"/>
    <w:rsid w:val="00FD3FF1"/>
    <w:rsid w:val="00FD40A6"/>
    <w:rsid w:val="00FD5018"/>
    <w:rsid w:val="00FD69F0"/>
    <w:rsid w:val="00FD72BF"/>
    <w:rsid w:val="00FE3B9D"/>
    <w:rsid w:val="00FF3ACD"/>
    <w:rsid w:val="00FF77E4"/>
    <w:rsid w:val="00FF7A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427"/>
    <w:pPr>
      <w:widowControl w:val="0"/>
      <w:autoSpaceDE w:val="0"/>
      <w:autoSpaceDN w:val="0"/>
      <w:adjustRightInd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24427"/>
  </w:style>
  <w:style w:type="paragraph" w:customStyle="1" w:styleId="Level3">
    <w:name w:val="Level 3"/>
    <w:basedOn w:val="Normal"/>
    <w:uiPriority w:val="99"/>
    <w:rsid w:val="00C24427"/>
    <w:pPr>
      <w:numPr>
        <w:ilvl w:val="2"/>
        <w:numId w:val="1"/>
      </w:numPr>
      <w:ind w:left="2160" w:hanging="720"/>
      <w:outlineLvl w:val="2"/>
    </w:pPr>
  </w:style>
  <w:style w:type="paragraph" w:customStyle="1" w:styleId="Level1">
    <w:name w:val="Level 1"/>
    <w:basedOn w:val="Normal"/>
    <w:uiPriority w:val="99"/>
    <w:rsid w:val="00C24427"/>
    <w:pPr>
      <w:numPr>
        <w:numId w:val="1"/>
      </w:numPr>
      <w:ind w:left="2160" w:hanging="720"/>
      <w:outlineLvl w:val="0"/>
    </w:pPr>
  </w:style>
  <w:style w:type="paragraph" w:customStyle="1" w:styleId="Default">
    <w:name w:val="Default"/>
    <w:rsid w:val="001C7C03"/>
    <w:pPr>
      <w:autoSpaceDE w:val="0"/>
      <w:autoSpaceDN w:val="0"/>
      <w:adjustRightInd w:val="0"/>
      <w:spacing w:after="0" w:line="240" w:lineRule="auto"/>
    </w:pPr>
    <w:rPr>
      <w:rFonts w:ascii="Arial" w:hAnsi="Arial" w:cs="Arial"/>
      <w:color w:val="000000"/>
    </w:rPr>
  </w:style>
  <w:style w:type="paragraph" w:styleId="Header">
    <w:name w:val="header"/>
    <w:basedOn w:val="Normal"/>
    <w:link w:val="HeaderChar"/>
    <w:uiPriority w:val="99"/>
    <w:unhideWhenUsed/>
    <w:rsid w:val="002B5609"/>
    <w:pPr>
      <w:tabs>
        <w:tab w:val="center" w:pos="4680"/>
        <w:tab w:val="right" w:pos="9360"/>
      </w:tabs>
    </w:pPr>
  </w:style>
  <w:style w:type="character" w:customStyle="1" w:styleId="HeaderChar">
    <w:name w:val="Header Char"/>
    <w:basedOn w:val="DefaultParagraphFont"/>
    <w:link w:val="Header"/>
    <w:uiPriority w:val="99"/>
    <w:rsid w:val="002B5609"/>
    <w:rPr>
      <w:rFonts w:ascii="Times New Roman" w:hAnsi="Times New Roman" w:cs="Times New Roman"/>
      <w:sz w:val="24"/>
      <w:szCs w:val="24"/>
      <w:lang w:val="en-US"/>
    </w:rPr>
  </w:style>
  <w:style w:type="paragraph" w:styleId="Footer">
    <w:name w:val="footer"/>
    <w:basedOn w:val="Normal"/>
    <w:link w:val="FooterChar"/>
    <w:uiPriority w:val="99"/>
    <w:unhideWhenUsed/>
    <w:rsid w:val="002B5609"/>
    <w:pPr>
      <w:tabs>
        <w:tab w:val="center" w:pos="4680"/>
        <w:tab w:val="right" w:pos="9360"/>
      </w:tabs>
    </w:pPr>
  </w:style>
  <w:style w:type="character" w:customStyle="1" w:styleId="FooterChar">
    <w:name w:val="Footer Char"/>
    <w:basedOn w:val="DefaultParagraphFont"/>
    <w:link w:val="Footer"/>
    <w:uiPriority w:val="99"/>
    <w:rsid w:val="002B5609"/>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1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76"/>
    <w:rPr>
      <w:rFonts w:ascii="Segoe UI" w:hAnsi="Segoe UI" w:cs="Segoe UI"/>
      <w:sz w:val="18"/>
      <w:szCs w:val="18"/>
      <w:lang w:val="en-US"/>
    </w:rPr>
  </w:style>
  <w:style w:type="paragraph" w:styleId="ListParagraph">
    <w:name w:val="List Paragraph"/>
    <w:basedOn w:val="Normal"/>
    <w:uiPriority w:val="34"/>
    <w:qFormat/>
    <w:rsid w:val="00B32EDD"/>
    <w:pPr>
      <w:ind w:left="720"/>
      <w:contextualSpacing/>
    </w:pPr>
  </w:style>
  <w:style w:type="paragraph" w:styleId="NoSpacing">
    <w:name w:val="No Spacing"/>
    <w:uiPriority w:val="1"/>
    <w:qFormat/>
    <w:rsid w:val="00611B9F"/>
    <w:pPr>
      <w:widowControl w:val="0"/>
      <w:autoSpaceDE w:val="0"/>
      <w:autoSpaceDN w:val="0"/>
      <w:adjustRightInd w:val="0"/>
      <w:spacing w:after="0" w:line="240" w:lineRule="auto"/>
    </w:pPr>
    <w:rPr>
      <w:lang w:val="en-US"/>
    </w:rPr>
  </w:style>
  <w:style w:type="paragraph" w:styleId="NormalWeb">
    <w:name w:val="Normal (Web)"/>
    <w:basedOn w:val="Normal"/>
    <w:uiPriority w:val="99"/>
    <w:unhideWhenUsed/>
    <w:rsid w:val="00043BE8"/>
    <w:pPr>
      <w:widowControl/>
      <w:autoSpaceDE/>
      <w:autoSpaceDN/>
      <w:adjustRightInd/>
    </w:pPr>
    <w:rPr>
      <w:rFonts w:eastAsiaTheme="minorHAnsi"/>
      <w:lang w:val="en-CA" w:eastAsia="en-CA"/>
    </w:rPr>
  </w:style>
  <w:style w:type="paragraph" w:styleId="BodyText">
    <w:name w:val="Body Text"/>
    <w:basedOn w:val="Normal"/>
    <w:link w:val="BodyTextChar"/>
    <w:semiHidden/>
    <w:rsid w:val="00C560F9"/>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C560F9"/>
    <w:rPr>
      <w:rFonts w:ascii="Arial" w:eastAsia="Times New Roman" w:hAnsi="Arial"/>
      <w:b/>
      <w:spacing w:val="-2"/>
      <w:sz w:val="20"/>
      <w:szCs w:val="20"/>
      <w:lang w:eastAsia="fr-FR"/>
    </w:rPr>
  </w:style>
  <w:style w:type="numbering" w:customStyle="1" w:styleId="Style1">
    <w:name w:val="Style1"/>
    <w:uiPriority w:val="99"/>
    <w:rsid w:val="00D92056"/>
    <w:pPr>
      <w:numPr>
        <w:numId w:val="2"/>
      </w:numPr>
    </w:pPr>
  </w:style>
  <w:style w:type="paragraph" w:customStyle="1" w:styleId="ListePuce">
    <w:name w:val="Liste Puce"/>
    <w:basedOn w:val="Normal"/>
    <w:link w:val="ListePuceCar"/>
    <w:rsid w:val="00560C84"/>
    <w:pPr>
      <w:widowControl/>
      <w:numPr>
        <w:numId w:val="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560C84"/>
    <w:rPr>
      <w:rFonts w:ascii="Arial" w:eastAsia="Calibri" w:hAnsi="Arial" w:cs="Arial"/>
      <w:sz w:val="22"/>
      <w:szCs w:val="22"/>
      <w:lang w:eastAsia="fr-FR"/>
    </w:rPr>
  </w:style>
  <w:style w:type="character" w:customStyle="1" w:styleId="tlid-translation">
    <w:name w:val="tlid-translation"/>
    <w:basedOn w:val="DefaultParagraphFont"/>
    <w:rsid w:val="0089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345">
      <w:bodyDiv w:val="1"/>
      <w:marLeft w:val="0"/>
      <w:marRight w:val="0"/>
      <w:marTop w:val="0"/>
      <w:marBottom w:val="0"/>
      <w:divBdr>
        <w:top w:val="none" w:sz="0" w:space="0" w:color="auto"/>
        <w:left w:val="none" w:sz="0" w:space="0" w:color="auto"/>
        <w:bottom w:val="none" w:sz="0" w:space="0" w:color="auto"/>
        <w:right w:val="none" w:sz="0" w:space="0" w:color="auto"/>
      </w:divBdr>
    </w:div>
    <w:div w:id="17700718">
      <w:bodyDiv w:val="1"/>
      <w:marLeft w:val="0"/>
      <w:marRight w:val="0"/>
      <w:marTop w:val="0"/>
      <w:marBottom w:val="0"/>
      <w:divBdr>
        <w:top w:val="none" w:sz="0" w:space="0" w:color="auto"/>
        <w:left w:val="none" w:sz="0" w:space="0" w:color="auto"/>
        <w:bottom w:val="none" w:sz="0" w:space="0" w:color="auto"/>
        <w:right w:val="none" w:sz="0" w:space="0" w:color="auto"/>
      </w:divBdr>
    </w:div>
    <w:div w:id="38090974">
      <w:bodyDiv w:val="1"/>
      <w:marLeft w:val="0"/>
      <w:marRight w:val="0"/>
      <w:marTop w:val="0"/>
      <w:marBottom w:val="0"/>
      <w:divBdr>
        <w:top w:val="none" w:sz="0" w:space="0" w:color="auto"/>
        <w:left w:val="none" w:sz="0" w:space="0" w:color="auto"/>
        <w:bottom w:val="none" w:sz="0" w:space="0" w:color="auto"/>
        <w:right w:val="none" w:sz="0" w:space="0" w:color="auto"/>
      </w:divBdr>
    </w:div>
    <w:div w:id="58217699">
      <w:bodyDiv w:val="1"/>
      <w:marLeft w:val="0"/>
      <w:marRight w:val="0"/>
      <w:marTop w:val="0"/>
      <w:marBottom w:val="0"/>
      <w:divBdr>
        <w:top w:val="none" w:sz="0" w:space="0" w:color="auto"/>
        <w:left w:val="none" w:sz="0" w:space="0" w:color="auto"/>
        <w:bottom w:val="none" w:sz="0" w:space="0" w:color="auto"/>
        <w:right w:val="none" w:sz="0" w:space="0" w:color="auto"/>
      </w:divBdr>
    </w:div>
    <w:div w:id="432240222">
      <w:bodyDiv w:val="1"/>
      <w:marLeft w:val="0"/>
      <w:marRight w:val="0"/>
      <w:marTop w:val="0"/>
      <w:marBottom w:val="0"/>
      <w:divBdr>
        <w:top w:val="none" w:sz="0" w:space="0" w:color="auto"/>
        <w:left w:val="none" w:sz="0" w:space="0" w:color="auto"/>
        <w:bottom w:val="none" w:sz="0" w:space="0" w:color="auto"/>
        <w:right w:val="none" w:sz="0" w:space="0" w:color="auto"/>
      </w:divBdr>
      <w:divsChild>
        <w:div w:id="410590254">
          <w:marLeft w:val="0"/>
          <w:marRight w:val="0"/>
          <w:marTop w:val="120"/>
          <w:marBottom w:val="0"/>
          <w:divBdr>
            <w:top w:val="none" w:sz="0" w:space="0" w:color="auto"/>
            <w:left w:val="none" w:sz="0" w:space="0" w:color="auto"/>
            <w:bottom w:val="none" w:sz="0" w:space="0" w:color="auto"/>
            <w:right w:val="none" w:sz="0" w:space="0" w:color="auto"/>
          </w:divBdr>
        </w:div>
        <w:div w:id="635791568">
          <w:marLeft w:val="0"/>
          <w:marRight w:val="0"/>
          <w:marTop w:val="240"/>
          <w:marBottom w:val="0"/>
          <w:divBdr>
            <w:top w:val="none" w:sz="0" w:space="0" w:color="auto"/>
            <w:left w:val="none" w:sz="0" w:space="0" w:color="auto"/>
            <w:bottom w:val="none" w:sz="0" w:space="0" w:color="auto"/>
            <w:right w:val="none" w:sz="0" w:space="0" w:color="auto"/>
          </w:divBdr>
        </w:div>
        <w:div w:id="1966959467">
          <w:marLeft w:val="0"/>
          <w:marRight w:val="0"/>
          <w:marTop w:val="0"/>
          <w:marBottom w:val="0"/>
          <w:divBdr>
            <w:top w:val="none" w:sz="0" w:space="0" w:color="auto"/>
            <w:left w:val="none" w:sz="0" w:space="0" w:color="auto"/>
            <w:bottom w:val="none" w:sz="0" w:space="0" w:color="auto"/>
            <w:right w:val="none" w:sz="0" w:space="0" w:color="auto"/>
          </w:divBdr>
          <w:divsChild>
            <w:div w:id="1750039020">
              <w:marLeft w:val="0"/>
              <w:marRight w:val="0"/>
              <w:marTop w:val="0"/>
              <w:marBottom w:val="57"/>
              <w:divBdr>
                <w:top w:val="none" w:sz="0" w:space="0" w:color="auto"/>
                <w:left w:val="none" w:sz="0" w:space="0" w:color="auto"/>
                <w:bottom w:val="none" w:sz="0" w:space="0" w:color="auto"/>
                <w:right w:val="none" w:sz="0" w:space="0" w:color="auto"/>
              </w:divBdr>
              <w:divsChild>
                <w:div w:id="2922934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08702725">
      <w:bodyDiv w:val="1"/>
      <w:marLeft w:val="0"/>
      <w:marRight w:val="0"/>
      <w:marTop w:val="0"/>
      <w:marBottom w:val="0"/>
      <w:divBdr>
        <w:top w:val="none" w:sz="0" w:space="0" w:color="auto"/>
        <w:left w:val="none" w:sz="0" w:space="0" w:color="auto"/>
        <w:bottom w:val="none" w:sz="0" w:space="0" w:color="auto"/>
        <w:right w:val="none" w:sz="0" w:space="0" w:color="auto"/>
      </w:divBdr>
    </w:div>
    <w:div w:id="694354619">
      <w:bodyDiv w:val="1"/>
      <w:marLeft w:val="0"/>
      <w:marRight w:val="0"/>
      <w:marTop w:val="0"/>
      <w:marBottom w:val="0"/>
      <w:divBdr>
        <w:top w:val="none" w:sz="0" w:space="0" w:color="auto"/>
        <w:left w:val="none" w:sz="0" w:space="0" w:color="auto"/>
        <w:bottom w:val="none" w:sz="0" w:space="0" w:color="auto"/>
        <w:right w:val="none" w:sz="0" w:space="0" w:color="auto"/>
      </w:divBdr>
    </w:div>
    <w:div w:id="720522448">
      <w:bodyDiv w:val="1"/>
      <w:marLeft w:val="0"/>
      <w:marRight w:val="0"/>
      <w:marTop w:val="0"/>
      <w:marBottom w:val="0"/>
      <w:divBdr>
        <w:top w:val="none" w:sz="0" w:space="0" w:color="auto"/>
        <w:left w:val="none" w:sz="0" w:space="0" w:color="auto"/>
        <w:bottom w:val="none" w:sz="0" w:space="0" w:color="auto"/>
        <w:right w:val="none" w:sz="0" w:space="0" w:color="auto"/>
      </w:divBdr>
    </w:div>
    <w:div w:id="758065711">
      <w:bodyDiv w:val="1"/>
      <w:marLeft w:val="0"/>
      <w:marRight w:val="0"/>
      <w:marTop w:val="0"/>
      <w:marBottom w:val="0"/>
      <w:divBdr>
        <w:top w:val="none" w:sz="0" w:space="0" w:color="auto"/>
        <w:left w:val="none" w:sz="0" w:space="0" w:color="auto"/>
        <w:bottom w:val="none" w:sz="0" w:space="0" w:color="auto"/>
        <w:right w:val="none" w:sz="0" w:space="0" w:color="auto"/>
      </w:divBdr>
    </w:div>
    <w:div w:id="915553807">
      <w:bodyDiv w:val="1"/>
      <w:marLeft w:val="0"/>
      <w:marRight w:val="0"/>
      <w:marTop w:val="0"/>
      <w:marBottom w:val="0"/>
      <w:divBdr>
        <w:top w:val="none" w:sz="0" w:space="0" w:color="auto"/>
        <w:left w:val="none" w:sz="0" w:space="0" w:color="auto"/>
        <w:bottom w:val="none" w:sz="0" w:space="0" w:color="auto"/>
        <w:right w:val="none" w:sz="0" w:space="0" w:color="auto"/>
      </w:divBdr>
    </w:div>
    <w:div w:id="917712831">
      <w:bodyDiv w:val="1"/>
      <w:marLeft w:val="0"/>
      <w:marRight w:val="0"/>
      <w:marTop w:val="0"/>
      <w:marBottom w:val="0"/>
      <w:divBdr>
        <w:top w:val="none" w:sz="0" w:space="0" w:color="auto"/>
        <w:left w:val="none" w:sz="0" w:space="0" w:color="auto"/>
        <w:bottom w:val="none" w:sz="0" w:space="0" w:color="auto"/>
        <w:right w:val="none" w:sz="0" w:space="0" w:color="auto"/>
      </w:divBdr>
    </w:div>
    <w:div w:id="1016227475">
      <w:bodyDiv w:val="1"/>
      <w:marLeft w:val="0"/>
      <w:marRight w:val="0"/>
      <w:marTop w:val="0"/>
      <w:marBottom w:val="0"/>
      <w:divBdr>
        <w:top w:val="none" w:sz="0" w:space="0" w:color="auto"/>
        <w:left w:val="none" w:sz="0" w:space="0" w:color="auto"/>
        <w:bottom w:val="none" w:sz="0" w:space="0" w:color="auto"/>
        <w:right w:val="none" w:sz="0" w:space="0" w:color="auto"/>
      </w:divBdr>
    </w:div>
    <w:div w:id="1055356172">
      <w:bodyDiv w:val="1"/>
      <w:marLeft w:val="0"/>
      <w:marRight w:val="0"/>
      <w:marTop w:val="0"/>
      <w:marBottom w:val="0"/>
      <w:divBdr>
        <w:top w:val="none" w:sz="0" w:space="0" w:color="auto"/>
        <w:left w:val="none" w:sz="0" w:space="0" w:color="auto"/>
        <w:bottom w:val="none" w:sz="0" w:space="0" w:color="auto"/>
        <w:right w:val="none" w:sz="0" w:space="0" w:color="auto"/>
      </w:divBdr>
    </w:div>
    <w:div w:id="1068267606">
      <w:bodyDiv w:val="1"/>
      <w:marLeft w:val="0"/>
      <w:marRight w:val="0"/>
      <w:marTop w:val="0"/>
      <w:marBottom w:val="0"/>
      <w:divBdr>
        <w:top w:val="none" w:sz="0" w:space="0" w:color="auto"/>
        <w:left w:val="none" w:sz="0" w:space="0" w:color="auto"/>
        <w:bottom w:val="none" w:sz="0" w:space="0" w:color="auto"/>
        <w:right w:val="none" w:sz="0" w:space="0" w:color="auto"/>
      </w:divBdr>
    </w:div>
    <w:div w:id="1167329711">
      <w:bodyDiv w:val="1"/>
      <w:marLeft w:val="0"/>
      <w:marRight w:val="0"/>
      <w:marTop w:val="0"/>
      <w:marBottom w:val="0"/>
      <w:divBdr>
        <w:top w:val="none" w:sz="0" w:space="0" w:color="auto"/>
        <w:left w:val="none" w:sz="0" w:space="0" w:color="auto"/>
        <w:bottom w:val="none" w:sz="0" w:space="0" w:color="auto"/>
        <w:right w:val="none" w:sz="0" w:space="0" w:color="auto"/>
      </w:divBdr>
    </w:div>
    <w:div w:id="1180243936">
      <w:bodyDiv w:val="1"/>
      <w:marLeft w:val="0"/>
      <w:marRight w:val="0"/>
      <w:marTop w:val="0"/>
      <w:marBottom w:val="0"/>
      <w:divBdr>
        <w:top w:val="none" w:sz="0" w:space="0" w:color="auto"/>
        <w:left w:val="none" w:sz="0" w:space="0" w:color="auto"/>
        <w:bottom w:val="none" w:sz="0" w:space="0" w:color="auto"/>
        <w:right w:val="none" w:sz="0" w:space="0" w:color="auto"/>
      </w:divBdr>
    </w:div>
    <w:div w:id="1206983879">
      <w:bodyDiv w:val="1"/>
      <w:marLeft w:val="0"/>
      <w:marRight w:val="0"/>
      <w:marTop w:val="0"/>
      <w:marBottom w:val="0"/>
      <w:divBdr>
        <w:top w:val="none" w:sz="0" w:space="0" w:color="auto"/>
        <w:left w:val="none" w:sz="0" w:space="0" w:color="auto"/>
        <w:bottom w:val="none" w:sz="0" w:space="0" w:color="auto"/>
        <w:right w:val="none" w:sz="0" w:space="0" w:color="auto"/>
      </w:divBdr>
    </w:div>
    <w:div w:id="1294140468">
      <w:bodyDiv w:val="1"/>
      <w:marLeft w:val="0"/>
      <w:marRight w:val="0"/>
      <w:marTop w:val="0"/>
      <w:marBottom w:val="0"/>
      <w:divBdr>
        <w:top w:val="none" w:sz="0" w:space="0" w:color="auto"/>
        <w:left w:val="none" w:sz="0" w:space="0" w:color="auto"/>
        <w:bottom w:val="none" w:sz="0" w:space="0" w:color="auto"/>
        <w:right w:val="none" w:sz="0" w:space="0" w:color="auto"/>
      </w:divBdr>
    </w:div>
    <w:div w:id="1345478718">
      <w:bodyDiv w:val="1"/>
      <w:marLeft w:val="0"/>
      <w:marRight w:val="0"/>
      <w:marTop w:val="0"/>
      <w:marBottom w:val="0"/>
      <w:divBdr>
        <w:top w:val="none" w:sz="0" w:space="0" w:color="auto"/>
        <w:left w:val="none" w:sz="0" w:space="0" w:color="auto"/>
        <w:bottom w:val="none" w:sz="0" w:space="0" w:color="auto"/>
        <w:right w:val="none" w:sz="0" w:space="0" w:color="auto"/>
      </w:divBdr>
    </w:div>
    <w:div w:id="1495950435">
      <w:bodyDiv w:val="1"/>
      <w:marLeft w:val="0"/>
      <w:marRight w:val="0"/>
      <w:marTop w:val="0"/>
      <w:marBottom w:val="0"/>
      <w:divBdr>
        <w:top w:val="none" w:sz="0" w:space="0" w:color="auto"/>
        <w:left w:val="none" w:sz="0" w:space="0" w:color="auto"/>
        <w:bottom w:val="none" w:sz="0" w:space="0" w:color="auto"/>
        <w:right w:val="none" w:sz="0" w:space="0" w:color="auto"/>
      </w:divBdr>
    </w:div>
    <w:div w:id="1504275759">
      <w:bodyDiv w:val="1"/>
      <w:marLeft w:val="0"/>
      <w:marRight w:val="0"/>
      <w:marTop w:val="0"/>
      <w:marBottom w:val="0"/>
      <w:divBdr>
        <w:top w:val="none" w:sz="0" w:space="0" w:color="auto"/>
        <w:left w:val="none" w:sz="0" w:space="0" w:color="auto"/>
        <w:bottom w:val="none" w:sz="0" w:space="0" w:color="auto"/>
        <w:right w:val="none" w:sz="0" w:space="0" w:color="auto"/>
      </w:divBdr>
    </w:div>
    <w:div w:id="1508517632">
      <w:bodyDiv w:val="1"/>
      <w:marLeft w:val="0"/>
      <w:marRight w:val="0"/>
      <w:marTop w:val="0"/>
      <w:marBottom w:val="0"/>
      <w:divBdr>
        <w:top w:val="none" w:sz="0" w:space="0" w:color="auto"/>
        <w:left w:val="none" w:sz="0" w:space="0" w:color="auto"/>
        <w:bottom w:val="none" w:sz="0" w:space="0" w:color="auto"/>
        <w:right w:val="none" w:sz="0" w:space="0" w:color="auto"/>
      </w:divBdr>
    </w:div>
    <w:div w:id="1523208887">
      <w:bodyDiv w:val="1"/>
      <w:marLeft w:val="0"/>
      <w:marRight w:val="0"/>
      <w:marTop w:val="0"/>
      <w:marBottom w:val="0"/>
      <w:divBdr>
        <w:top w:val="none" w:sz="0" w:space="0" w:color="auto"/>
        <w:left w:val="none" w:sz="0" w:space="0" w:color="auto"/>
        <w:bottom w:val="none" w:sz="0" w:space="0" w:color="auto"/>
        <w:right w:val="none" w:sz="0" w:space="0" w:color="auto"/>
      </w:divBdr>
    </w:div>
    <w:div w:id="1611619252">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96420886">
      <w:bodyDiv w:val="1"/>
      <w:marLeft w:val="0"/>
      <w:marRight w:val="0"/>
      <w:marTop w:val="0"/>
      <w:marBottom w:val="0"/>
      <w:divBdr>
        <w:top w:val="none" w:sz="0" w:space="0" w:color="auto"/>
        <w:left w:val="none" w:sz="0" w:space="0" w:color="auto"/>
        <w:bottom w:val="none" w:sz="0" w:space="0" w:color="auto"/>
        <w:right w:val="none" w:sz="0" w:space="0" w:color="auto"/>
      </w:divBdr>
    </w:div>
    <w:div w:id="1761753394">
      <w:bodyDiv w:val="1"/>
      <w:marLeft w:val="0"/>
      <w:marRight w:val="0"/>
      <w:marTop w:val="0"/>
      <w:marBottom w:val="0"/>
      <w:divBdr>
        <w:top w:val="none" w:sz="0" w:space="0" w:color="auto"/>
        <w:left w:val="none" w:sz="0" w:space="0" w:color="auto"/>
        <w:bottom w:val="none" w:sz="0" w:space="0" w:color="auto"/>
        <w:right w:val="none" w:sz="0" w:space="0" w:color="auto"/>
      </w:divBdr>
      <w:divsChild>
        <w:div w:id="494733689">
          <w:marLeft w:val="0"/>
          <w:marRight w:val="0"/>
          <w:marTop w:val="0"/>
          <w:marBottom w:val="0"/>
          <w:divBdr>
            <w:top w:val="none" w:sz="0" w:space="0" w:color="auto"/>
            <w:left w:val="none" w:sz="0" w:space="0" w:color="auto"/>
            <w:bottom w:val="none" w:sz="0" w:space="0" w:color="auto"/>
            <w:right w:val="none" w:sz="0" w:space="0" w:color="auto"/>
          </w:divBdr>
          <w:divsChild>
            <w:div w:id="1665930205">
              <w:marLeft w:val="0"/>
              <w:marRight w:val="0"/>
              <w:marTop w:val="0"/>
              <w:marBottom w:val="0"/>
              <w:divBdr>
                <w:top w:val="none" w:sz="0" w:space="0" w:color="auto"/>
                <w:left w:val="none" w:sz="0" w:space="0" w:color="auto"/>
                <w:bottom w:val="none" w:sz="0" w:space="0" w:color="auto"/>
                <w:right w:val="none" w:sz="0" w:space="0" w:color="auto"/>
              </w:divBdr>
              <w:divsChild>
                <w:div w:id="1400011307">
                  <w:marLeft w:val="0"/>
                  <w:marRight w:val="0"/>
                  <w:marTop w:val="0"/>
                  <w:marBottom w:val="0"/>
                  <w:divBdr>
                    <w:top w:val="none" w:sz="0" w:space="0" w:color="auto"/>
                    <w:left w:val="none" w:sz="0" w:space="0" w:color="auto"/>
                    <w:bottom w:val="none" w:sz="0" w:space="0" w:color="auto"/>
                    <w:right w:val="none" w:sz="0" w:space="0" w:color="auto"/>
                  </w:divBdr>
                  <w:divsChild>
                    <w:div w:id="1823347795">
                      <w:marLeft w:val="0"/>
                      <w:marRight w:val="0"/>
                      <w:marTop w:val="0"/>
                      <w:marBottom w:val="0"/>
                      <w:divBdr>
                        <w:top w:val="none" w:sz="0" w:space="0" w:color="auto"/>
                        <w:left w:val="none" w:sz="0" w:space="0" w:color="auto"/>
                        <w:bottom w:val="none" w:sz="0" w:space="0" w:color="auto"/>
                        <w:right w:val="none" w:sz="0" w:space="0" w:color="auto"/>
                      </w:divBdr>
                      <w:divsChild>
                        <w:div w:id="1756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7554">
          <w:marLeft w:val="0"/>
          <w:marRight w:val="0"/>
          <w:marTop w:val="0"/>
          <w:marBottom w:val="0"/>
          <w:divBdr>
            <w:top w:val="none" w:sz="0" w:space="0" w:color="auto"/>
            <w:left w:val="none" w:sz="0" w:space="0" w:color="auto"/>
            <w:bottom w:val="none" w:sz="0" w:space="0" w:color="auto"/>
            <w:right w:val="none" w:sz="0" w:space="0" w:color="auto"/>
          </w:divBdr>
          <w:divsChild>
            <w:div w:id="1554852429">
              <w:marLeft w:val="0"/>
              <w:marRight w:val="0"/>
              <w:marTop w:val="0"/>
              <w:marBottom w:val="0"/>
              <w:divBdr>
                <w:top w:val="none" w:sz="0" w:space="0" w:color="auto"/>
                <w:left w:val="none" w:sz="0" w:space="0" w:color="auto"/>
                <w:bottom w:val="none" w:sz="0" w:space="0" w:color="auto"/>
                <w:right w:val="none" w:sz="0" w:space="0" w:color="auto"/>
              </w:divBdr>
              <w:divsChild>
                <w:div w:id="1123381595">
                  <w:marLeft w:val="0"/>
                  <w:marRight w:val="0"/>
                  <w:marTop w:val="0"/>
                  <w:marBottom w:val="0"/>
                  <w:divBdr>
                    <w:top w:val="none" w:sz="0" w:space="0" w:color="auto"/>
                    <w:left w:val="none" w:sz="0" w:space="0" w:color="auto"/>
                    <w:bottom w:val="none" w:sz="0" w:space="0" w:color="auto"/>
                    <w:right w:val="none" w:sz="0" w:space="0" w:color="auto"/>
                  </w:divBdr>
                  <w:divsChild>
                    <w:div w:id="1635721897">
                      <w:marLeft w:val="0"/>
                      <w:marRight w:val="0"/>
                      <w:marTop w:val="0"/>
                      <w:marBottom w:val="0"/>
                      <w:divBdr>
                        <w:top w:val="none" w:sz="0" w:space="0" w:color="auto"/>
                        <w:left w:val="none" w:sz="0" w:space="0" w:color="auto"/>
                        <w:bottom w:val="none" w:sz="0" w:space="0" w:color="auto"/>
                        <w:right w:val="none" w:sz="0" w:space="0" w:color="auto"/>
                      </w:divBdr>
                      <w:divsChild>
                        <w:div w:id="1974092103">
                          <w:marLeft w:val="0"/>
                          <w:marRight w:val="0"/>
                          <w:marTop w:val="0"/>
                          <w:marBottom w:val="0"/>
                          <w:divBdr>
                            <w:top w:val="none" w:sz="0" w:space="0" w:color="auto"/>
                            <w:left w:val="none" w:sz="0" w:space="0" w:color="auto"/>
                            <w:bottom w:val="none" w:sz="0" w:space="0" w:color="auto"/>
                            <w:right w:val="none" w:sz="0" w:space="0" w:color="auto"/>
                          </w:divBdr>
                          <w:divsChild>
                            <w:div w:id="1078863911">
                              <w:marLeft w:val="0"/>
                              <w:marRight w:val="300"/>
                              <w:marTop w:val="180"/>
                              <w:marBottom w:val="0"/>
                              <w:divBdr>
                                <w:top w:val="none" w:sz="0" w:space="0" w:color="auto"/>
                                <w:left w:val="none" w:sz="0" w:space="0" w:color="auto"/>
                                <w:bottom w:val="none" w:sz="0" w:space="0" w:color="auto"/>
                                <w:right w:val="none" w:sz="0" w:space="0" w:color="auto"/>
                              </w:divBdr>
                              <w:divsChild>
                                <w:div w:id="5561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B2E5F-B6CE-484E-8DDF-8843FAEE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2</cp:revision>
  <cp:lastPrinted>2021-07-28T12:55:00Z</cp:lastPrinted>
  <dcterms:created xsi:type="dcterms:W3CDTF">2021-09-23T14:11:00Z</dcterms:created>
  <dcterms:modified xsi:type="dcterms:W3CDTF">2021-09-23T14:11:00Z</dcterms:modified>
</cp:coreProperties>
</file>